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A6" w:rsidRDefault="00D73FA6" w:rsidP="00D73FA6">
      <w:pPr>
        <w:spacing w:line="560" w:lineRule="exact"/>
        <w:rPr>
          <w:rFonts w:ascii="方正小标宋简体" w:eastAsia="方正小标宋简体" w:hAnsi="微软雅黑" w:cs="宋体"/>
          <w:bCs/>
          <w:color w:val="333333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sz w:val="32"/>
          <w:szCs w:val="32"/>
        </w:rPr>
        <w:t>附件8</w:t>
      </w:r>
    </w:p>
    <w:p w:rsidR="00D73FA6" w:rsidRDefault="00D73FA6" w:rsidP="00D73FA6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简体" w:eastAsia="方正小标宋简体" w:hAnsi="微软雅黑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武汉市外参赛队住宿酒店示意图</w:t>
      </w:r>
    </w:p>
    <w:p w:rsidR="00D73FA6" w:rsidRDefault="00D73FA6" w:rsidP="00D73FA6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简体" w:eastAsia="方正小标宋简体" w:hAnsi="微软雅黑" w:cs="宋体"/>
          <w:bCs/>
          <w:color w:val="333333"/>
          <w:kern w:val="0"/>
          <w:sz w:val="44"/>
          <w:szCs w:val="44"/>
        </w:rPr>
      </w:pPr>
    </w:p>
    <w:p w:rsidR="00D73FA6" w:rsidRDefault="00D73FA6" w:rsidP="00D73FA6">
      <w:pPr>
        <w:spacing w:line="420" w:lineRule="exact"/>
        <w:ind w:firstLine="40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酒店名称：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光谷会展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酒店</w:t>
      </w:r>
    </w:p>
    <w:p w:rsidR="00D73FA6" w:rsidRDefault="00D73FA6" w:rsidP="00D73FA6">
      <w:pPr>
        <w:spacing w:line="420" w:lineRule="exact"/>
        <w:ind w:firstLine="405"/>
        <w:rPr>
          <w:rFonts w:ascii="仿宋_GB2312" w:eastAsia="仿宋_GB2312" w:hAnsi="Times New Roman" w:cs="Times New Roman"/>
          <w:sz w:val="32"/>
          <w:szCs w:val="32"/>
        </w:rPr>
      </w:pPr>
      <w:r w:rsidRPr="00353FD7">
        <w:rPr>
          <w:rFonts w:ascii="仿宋_GB2312" w:eastAsia="仿宋_GB2312" w:hAnsi="Times New Roman" w:cs="Times New Roman" w:hint="eastAsia"/>
          <w:sz w:val="32"/>
          <w:szCs w:val="32"/>
        </w:rPr>
        <w:t>地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353FD7">
        <w:rPr>
          <w:rFonts w:ascii="仿宋_GB2312" w:eastAsia="仿宋_GB2312" w:hAnsi="Times New Roman" w:cs="Times New Roman" w:hint="eastAsia"/>
          <w:sz w:val="32"/>
          <w:szCs w:val="32"/>
        </w:rPr>
        <w:t>址：武汉东湖新技术开发区高新大道787号</w:t>
      </w:r>
    </w:p>
    <w:p w:rsidR="0018068B" w:rsidRDefault="00D73FA6" w:rsidP="00D73FA6">
      <w:r>
        <w:rPr>
          <w:rFonts w:ascii="仿宋_GB2312" w:eastAsia="仿宋_GB2312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210185</wp:posOffset>
            </wp:positionV>
            <wp:extent cx="6450965" cy="4448175"/>
            <wp:effectExtent l="19050" t="0" r="6985" b="0"/>
            <wp:wrapTight wrapText="bothSides">
              <wp:wrapPolygon edited="0">
                <wp:start x="-64" y="0"/>
                <wp:lineTo x="-64" y="21554"/>
                <wp:lineTo x="21623" y="21554"/>
                <wp:lineTo x="21623" y="0"/>
                <wp:lineTo x="-64" y="0"/>
              </wp:wrapPolygon>
            </wp:wrapTight>
            <wp:docPr id="3" name="图片 1" descr="D:\Program Files (x86)\QQ\823784711\Image\Group2\QL\~@\QL~@2V)WDWG){HX]TU]X24Y_t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 (x86)\QQ\823784711\Image\Group2\QL\~@\QL~@2V)WDWG){HX]TU]X24Y_tm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备注：武汉市外参赛队5月27日14:00-17:30到湖北省科学技术馆报到后凭复赛证件和身份证到酒店办理入住。</w:t>
      </w:r>
    </w:p>
    <w:sectPr w:rsidR="0018068B" w:rsidSect="00180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FA6"/>
    <w:rsid w:val="0018068B"/>
    <w:rsid w:val="00D7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2023-05-09T02:38:00Z</dcterms:created>
  <dcterms:modified xsi:type="dcterms:W3CDTF">2023-05-09T02:38:00Z</dcterms:modified>
</cp:coreProperties>
</file>