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left"/>
        <w:rPr>
          <w:rFonts w:ascii="仿宋_GB2312" w:hAnsi="仿宋" w:eastAsia="仿宋_GB2312" w:cs="Times New Roman"/>
          <w:color w:val="000000"/>
          <w:kern w:val="0"/>
          <w:sz w:val="31"/>
          <w:szCs w:val="31"/>
        </w:rPr>
      </w:pPr>
      <w:bookmarkStart w:id="0" w:name="_GoBack"/>
      <w:bookmarkEnd w:id="0"/>
      <w:r>
        <w:rPr>
          <w:rFonts w:hint="eastAsia" w:ascii="仿宋_GB2312" w:hAnsi="仿宋" w:eastAsia="仿宋_GB2312" w:cs="仿宋_GB2312"/>
          <w:color w:val="000000"/>
          <w:kern w:val="0"/>
          <w:sz w:val="31"/>
          <w:szCs w:val="31"/>
        </w:rPr>
        <w:t>附件：</w:t>
      </w:r>
    </w:p>
    <w:p>
      <w:pPr>
        <w:snapToGrid w:val="0"/>
        <w:spacing w:line="540" w:lineRule="exact"/>
        <w:jc w:val="center"/>
        <w:rPr>
          <w:rFonts w:ascii="方正小标宋简体" w:hAnsi="方正小标宋简体" w:eastAsia="方正小标宋简体" w:cs="Times New Roman"/>
          <w:sz w:val="36"/>
          <w:szCs w:val="36"/>
        </w:rPr>
      </w:pPr>
      <w:r>
        <w:rPr>
          <w:rFonts w:ascii="方正小标宋简体" w:hAnsi="方正小标宋简体" w:eastAsia="方正小标宋简体" w:cs="方正小标宋简体"/>
          <w:sz w:val="36"/>
          <w:szCs w:val="36"/>
        </w:rPr>
        <w:t>2017</w:t>
      </w:r>
      <w:r>
        <w:rPr>
          <w:rFonts w:hint="eastAsia" w:ascii="方正小标宋简体" w:hAnsi="方正小标宋简体" w:eastAsia="方正小标宋简体" w:cs="方正小标宋简体"/>
          <w:sz w:val="36"/>
          <w:szCs w:val="36"/>
        </w:rPr>
        <w:t>年青少年高校科学营湖北营实施方案</w:t>
      </w:r>
    </w:p>
    <w:p>
      <w:pPr>
        <w:snapToGrid w:val="0"/>
        <w:spacing w:line="540" w:lineRule="exact"/>
        <w:jc w:val="center"/>
        <w:rPr>
          <w:rFonts w:ascii="仿宋_GB2312" w:hAnsi="黑体" w:eastAsia="仿宋_GB2312" w:cs="Times New Roman"/>
          <w:sz w:val="29"/>
          <w:szCs w:val="29"/>
        </w:rPr>
      </w:pPr>
    </w:p>
    <w:p>
      <w:pPr>
        <w:snapToGrid w:val="0"/>
        <w:spacing w:line="540" w:lineRule="exact"/>
        <w:ind w:firstLine="31680" w:firstLineChars="200"/>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为贯彻落实《全民科学素质行动计划纲要（</w:t>
      </w:r>
      <w:r>
        <w:rPr>
          <w:rFonts w:ascii="仿宋_GB2312" w:hAnsi="仿宋" w:eastAsia="仿宋_GB2312" w:cs="仿宋_GB2312"/>
          <w:kern w:val="0"/>
          <w:sz w:val="32"/>
          <w:szCs w:val="32"/>
        </w:rPr>
        <w:t>2006-2010-2020</w:t>
      </w:r>
      <w:r>
        <w:rPr>
          <w:rFonts w:hint="eastAsia" w:ascii="仿宋_GB2312" w:hAnsi="仿宋" w:eastAsia="仿宋_GB2312" w:cs="仿宋_GB2312"/>
          <w:kern w:val="0"/>
          <w:sz w:val="32"/>
          <w:szCs w:val="32"/>
        </w:rPr>
        <w:t>年）》，发挥高校在传播科学知识、科学思想、科学方法和提高青少年科学素质方面的作用，激发青少年对科学的兴趣，引导青少年崇尚科学，鼓励青少年立志从事科学研究事业，培养青少年的科学精神、创新意识和实践能力，为培养科技创新后备人才打下坚实基础，现制定</w:t>
      </w:r>
      <w:r>
        <w:rPr>
          <w:rFonts w:ascii="仿宋_GB2312" w:hAnsi="仿宋" w:eastAsia="仿宋_GB2312" w:cs="仿宋_GB2312"/>
          <w:kern w:val="0"/>
          <w:sz w:val="32"/>
          <w:szCs w:val="32"/>
        </w:rPr>
        <w:t>2017</w:t>
      </w:r>
      <w:r>
        <w:rPr>
          <w:rFonts w:hint="eastAsia" w:ascii="仿宋_GB2312" w:hAnsi="仿宋" w:eastAsia="仿宋_GB2312" w:cs="仿宋_GB2312"/>
          <w:kern w:val="0"/>
          <w:sz w:val="32"/>
          <w:szCs w:val="32"/>
        </w:rPr>
        <w:t>年青少年高校科学营湖北营（以下简称湖北营）实施方案如下：</w:t>
      </w:r>
    </w:p>
    <w:p>
      <w:pPr>
        <w:snapToGrid w:val="0"/>
        <w:spacing w:line="540" w:lineRule="exact"/>
        <w:ind w:firstLine="31680" w:firstLineChars="200"/>
        <w:rPr>
          <w:rFonts w:ascii="黑体" w:eastAsia="黑体" w:cs="Times New Roman"/>
          <w:sz w:val="31"/>
          <w:szCs w:val="31"/>
        </w:rPr>
      </w:pPr>
      <w:r>
        <w:rPr>
          <w:rFonts w:hint="eastAsia" w:ascii="黑体" w:eastAsia="黑体" w:cs="黑体"/>
          <w:sz w:val="31"/>
          <w:szCs w:val="31"/>
        </w:rPr>
        <w:t>一、活动时间</w:t>
      </w:r>
    </w:p>
    <w:p>
      <w:pPr>
        <w:snapToGrid w:val="0"/>
        <w:spacing w:line="540" w:lineRule="exact"/>
        <w:ind w:firstLine="31680" w:firstLineChars="200"/>
        <w:rPr>
          <w:rFonts w:ascii="仿宋_GB2312" w:hAnsi="仿宋" w:eastAsia="仿宋_GB2312" w:cs="Times New Roman"/>
          <w:kern w:val="0"/>
          <w:sz w:val="32"/>
          <w:szCs w:val="32"/>
        </w:rPr>
      </w:pPr>
      <w:r>
        <w:rPr>
          <w:rFonts w:ascii="仿宋_GB2312" w:hAnsi="仿宋" w:eastAsia="仿宋_GB2312" w:cs="仿宋_GB2312"/>
          <w:kern w:val="0"/>
          <w:sz w:val="32"/>
          <w:szCs w:val="32"/>
        </w:rPr>
        <w:t>2017</w:t>
      </w:r>
      <w:r>
        <w:rPr>
          <w:rFonts w:hint="eastAsia" w:ascii="仿宋_GB2312" w:hAnsi="仿宋" w:eastAsia="仿宋_GB2312" w:cs="仿宋_GB2312"/>
          <w:kern w:val="0"/>
          <w:sz w:val="32"/>
          <w:szCs w:val="32"/>
        </w:rPr>
        <w:t>年湖北营承办单位开（闭）营时间具体如下：</w:t>
      </w:r>
    </w:p>
    <w:p>
      <w:pPr>
        <w:snapToGrid w:val="0"/>
        <w:spacing w:line="540" w:lineRule="exact"/>
        <w:ind w:firstLine="31680" w:firstLineChars="200"/>
        <w:rPr>
          <w:rFonts w:ascii="仿宋_GB2312" w:hAnsi="仿宋" w:eastAsia="仿宋_GB2312" w:cs="Times New Roman"/>
          <w:kern w:val="0"/>
          <w:sz w:val="32"/>
          <w:szCs w:val="32"/>
        </w:rPr>
      </w:pPr>
      <w:r>
        <w:rPr>
          <w:rFonts w:ascii="仿宋_GB2312" w:hAnsi="仿宋" w:eastAsia="仿宋_GB2312" w:cs="仿宋_GB2312"/>
          <w:kern w:val="0"/>
          <w:sz w:val="32"/>
          <w:szCs w:val="32"/>
        </w:rPr>
        <w:t>1.7</w:t>
      </w:r>
      <w:r>
        <w:rPr>
          <w:rFonts w:hint="eastAsia" w:ascii="仿宋_GB2312" w:hAnsi="仿宋" w:eastAsia="仿宋_GB2312" w:cs="仿宋_GB2312"/>
          <w:kern w:val="0"/>
          <w:sz w:val="32"/>
          <w:szCs w:val="32"/>
        </w:rPr>
        <w:t>月</w:t>
      </w:r>
      <w:r>
        <w:rPr>
          <w:rFonts w:ascii="仿宋_GB2312" w:hAnsi="仿宋" w:eastAsia="仿宋_GB2312" w:cs="仿宋_GB2312"/>
          <w:kern w:val="0"/>
          <w:sz w:val="32"/>
          <w:szCs w:val="32"/>
        </w:rPr>
        <w:t>8-14</w:t>
      </w:r>
      <w:r>
        <w:rPr>
          <w:rFonts w:hint="eastAsia" w:ascii="仿宋_GB2312" w:hAnsi="仿宋" w:eastAsia="仿宋_GB2312" w:cs="仿宋_GB2312"/>
          <w:kern w:val="0"/>
          <w:sz w:val="32"/>
          <w:szCs w:val="32"/>
        </w:rPr>
        <w:t>日，武汉理工大学。</w:t>
      </w:r>
    </w:p>
    <w:p>
      <w:pPr>
        <w:snapToGrid w:val="0"/>
        <w:spacing w:line="540" w:lineRule="exact"/>
        <w:ind w:firstLine="31680" w:firstLineChars="200"/>
        <w:rPr>
          <w:rFonts w:ascii="仿宋_GB2312" w:hAnsi="仿宋" w:eastAsia="仿宋_GB2312" w:cs="Times New Roman"/>
          <w:kern w:val="0"/>
          <w:sz w:val="32"/>
          <w:szCs w:val="32"/>
        </w:rPr>
      </w:pPr>
      <w:r>
        <w:rPr>
          <w:rFonts w:ascii="仿宋_GB2312" w:hAnsi="仿宋" w:eastAsia="仿宋_GB2312" w:cs="仿宋_GB2312"/>
          <w:kern w:val="0"/>
          <w:sz w:val="32"/>
          <w:szCs w:val="32"/>
        </w:rPr>
        <w:t>2.7</w:t>
      </w:r>
      <w:r>
        <w:rPr>
          <w:rFonts w:hint="eastAsia" w:ascii="仿宋_GB2312" w:hAnsi="仿宋" w:eastAsia="仿宋_GB2312" w:cs="仿宋_GB2312"/>
          <w:kern w:val="0"/>
          <w:sz w:val="32"/>
          <w:szCs w:val="32"/>
        </w:rPr>
        <w:t>月</w:t>
      </w:r>
      <w:r>
        <w:rPr>
          <w:rFonts w:ascii="仿宋_GB2312" w:hAnsi="仿宋" w:eastAsia="仿宋_GB2312" w:cs="仿宋_GB2312"/>
          <w:kern w:val="0"/>
          <w:sz w:val="32"/>
          <w:szCs w:val="32"/>
        </w:rPr>
        <w:t>9-15</w:t>
      </w:r>
      <w:r>
        <w:rPr>
          <w:rFonts w:hint="eastAsia" w:ascii="仿宋_GB2312" w:hAnsi="仿宋" w:eastAsia="仿宋_GB2312" w:cs="仿宋_GB2312"/>
          <w:kern w:val="0"/>
          <w:sz w:val="32"/>
          <w:szCs w:val="32"/>
        </w:rPr>
        <w:t>日，中国地质大学（武汉）。</w:t>
      </w:r>
    </w:p>
    <w:p>
      <w:pPr>
        <w:snapToGrid w:val="0"/>
        <w:spacing w:line="540" w:lineRule="exact"/>
        <w:ind w:firstLine="31680" w:firstLineChars="200"/>
        <w:rPr>
          <w:rFonts w:ascii="仿宋_GB2312" w:hAnsi="仿宋" w:eastAsia="仿宋_GB2312" w:cs="Times New Roman"/>
          <w:kern w:val="0"/>
          <w:sz w:val="32"/>
          <w:szCs w:val="32"/>
        </w:rPr>
      </w:pPr>
      <w:r>
        <w:rPr>
          <w:rFonts w:ascii="仿宋_GB2312" w:hAnsi="仿宋" w:eastAsia="仿宋_GB2312" w:cs="仿宋_GB2312"/>
          <w:kern w:val="0"/>
          <w:sz w:val="32"/>
          <w:szCs w:val="32"/>
        </w:rPr>
        <w:t>3.7</w:t>
      </w:r>
      <w:r>
        <w:rPr>
          <w:rFonts w:hint="eastAsia" w:ascii="仿宋_GB2312" w:hAnsi="仿宋" w:eastAsia="仿宋_GB2312" w:cs="仿宋_GB2312"/>
          <w:kern w:val="0"/>
          <w:sz w:val="32"/>
          <w:szCs w:val="32"/>
        </w:rPr>
        <w:t>月</w:t>
      </w:r>
      <w:r>
        <w:rPr>
          <w:rFonts w:ascii="仿宋_GB2312" w:hAnsi="仿宋" w:eastAsia="仿宋_GB2312" w:cs="仿宋_GB2312"/>
          <w:kern w:val="0"/>
          <w:sz w:val="32"/>
          <w:szCs w:val="32"/>
        </w:rPr>
        <w:t>10-16</w:t>
      </w:r>
      <w:r>
        <w:rPr>
          <w:rFonts w:hint="eastAsia" w:ascii="仿宋_GB2312" w:hAnsi="仿宋" w:eastAsia="仿宋_GB2312" w:cs="仿宋_GB2312"/>
          <w:kern w:val="0"/>
          <w:sz w:val="32"/>
          <w:szCs w:val="32"/>
        </w:rPr>
        <w:t>日，华中科技大学。</w:t>
      </w:r>
    </w:p>
    <w:p>
      <w:pPr>
        <w:snapToGrid w:val="0"/>
        <w:spacing w:line="540" w:lineRule="exact"/>
        <w:ind w:firstLine="31680" w:firstLineChars="200"/>
        <w:rPr>
          <w:rFonts w:ascii="仿宋_GB2312" w:hAnsi="仿宋" w:eastAsia="仿宋_GB2312" w:cs="Times New Roman"/>
          <w:kern w:val="0"/>
          <w:sz w:val="32"/>
          <w:szCs w:val="32"/>
        </w:rPr>
      </w:pPr>
      <w:r>
        <w:rPr>
          <w:rFonts w:ascii="仿宋_GB2312" w:hAnsi="仿宋" w:eastAsia="仿宋_GB2312" w:cs="仿宋_GB2312"/>
          <w:kern w:val="0"/>
          <w:sz w:val="32"/>
          <w:szCs w:val="32"/>
        </w:rPr>
        <w:t>4.7</w:t>
      </w:r>
      <w:r>
        <w:rPr>
          <w:rFonts w:hint="eastAsia" w:ascii="仿宋_GB2312" w:hAnsi="仿宋" w:eastAsia="仿宋_GB2312" w:cs="仿宋_GB2312"/>
          <w:kern w:val="0"/>
          <w:sz w:val="32"/>
          <w:szCs w:val="32"/>
        </w:rPr>
        <w:t>月</w:t>
      </w:r>
      <w:r>
        <w:rPr>
          <w:rFonts w:ascii="仿宋_GB2312" w:hAnsi="仿宋" w:eastAsia="仿宋_GB2312" w:cs="仿宋_GB2312"/>
          <w:kern w:val="0"/>
          <w:sz w:val="32"/>
          <w:szCs w:val="32"/>
        </w:rPr>
        <w:t>11-17</w:t>
      </w:r>
      <w:r>
        <w:rPr>
          <w:rFonts w:hint="eastAsia" w:ascii="仿宋_GB2312" w:hAnsi="仿宋" w:eastAsia="仿宋_GB2312" w:cs="仿宋_GB2312"/>
          <w:kern w:val="0"/>
          <w:sz w:val="32"/>
          <w:szCs w:val="32"/>
        </w:rPr>
        <w:t>日，武汉大学、中科院武汉植物园。</w:t>
      </w:r>
    </w:p>
    <w:p>
      <w:pPr>
        <w:snapToGrid w:val="0"/>
        <w:spacing w:line="540" w:lineRule="exact"/>
        <w:ind w:firstLine="31680" w:firstLineChars="200"/>
        <w:rPr>
          <w:rFonts w:ascii="黑体" w:eastAsia="黑体" w:cs="Times New Roman"/>
          <w:sz w:val="31"/>
          <w:szCs w:val="31"/>
        </w:rPr>
      </w:pPr>
      <w:r>
        <w:rPr>
          <w:rFonts w:hint="eastAsia" w:ascii="黑体" w:eastAsia="黑体" w:cs="黑体"/>
          <w:sz w:val="31"/>
          <w:szCs w:val="31"/>
        </w:rPr>
        <w:t>二、活动主题</w:t>
      </w:r>
    </w:p>
    <w:p>
      <w:pPr>
        <w:snapToGrid w:val="0"/>
        <w:spacing w:line="540" w:lineRule="exact"/>
        <w:ind w:firstLine="31680" w:firstLineChars="200"/>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科技梦、青春梦、中国梦</w:t>
      </w:r>
    </w:p>
    <w:p>
      <w:pPr>
        <w:snapToGrid w:val="0"/>
        <w:spacing w:line="540" w:lineRule="exact"/>
        <w:ind w:firstLine="31680" w:firstLineChars="200"/>
        <w:rPr>
          <w:rFonts w:ascii="黑体" w:hAnsi="黑体" w:eastAsia="黑体" w:cs="Times New Roman"/>
          <w:sz w:val="32"/>
          <w:szCs w:val="32"/>
        </w:rPr>
      </w:pPr>
      <w:r>
        <w:rPr>
          <w:rFonts w:hint="eastAsia" w:ascii="黑体" w:hAnsi="黑体" w:eastAsia="黑体" w:cs="黑体"/>
          <w:sz w:val="32"/>
          <w:szCs w:val="32"/>
        </w:rPr>
        <w:t>三、组织机构</w:t>
      </w:r>
    </w:p>
    <w:p>
      <w:pPr>
        <w:snapToGrid w:val="0"/>
        <w:spacing w:line="540" w:lineRule="exact"/>
        <w:ind w:firstLine="31680" w:firstLineChars="200"/>
        <w:rPr>
          <w:rFonts w:ascii="仿宋_GB2312" w:hAnsi="仿宋" w:eastAsia="仿宋_GB2312" w:cs="Times New Roman"/>
          <w:kern w:val="0"/>
          <w:sz w:val="32"/>
          <w:szCs w:val="32"/>
        </w:rPr>
      </w:pPr>
      <w:r>
        <w:rPr>
          <w:rFonts w:ascii="仿宋_GB2312" w:hAnsi="仿宋" w:eastAsia="仿宋_GB2312" w:cs="仿宋_GB2312"/>
          <w:kern w:val="0"/>
          <w:sz w:val="32"/>
          <w:szCs w:val="32"/>
        </w:rPr>
        <w:t>2017</w:t>
      </w:r>
      <w:r>
        <w:rPr>
          <w:rFonts w:hint="eastAsia" w:ascii="仿宋_GB2312" w:hAnsi="仿宋" w:eastAsia="仿宋_GB2312" w:cs="仿宋_GB2312"/>
          <w:kern w:val="0"/>
          <w:sz w:val="32"/>
          <w:szCs w:val="32"/>
        </w:rPr>
        <w:t>年湖北营由湖北省科协、湖北省教育厅共同主办。武汉大学、华中科技大学、中国地质大学（武汉）、武汉理工大学、中科院武汉植物园具体承办。省级管理办公室设在湖北省科协，日常工作由湖北省青少年科技中心负责。</w:t>
      </w:r>
    </w:p>
    <w:p>
      <w:pPr>
        <w:snapToGrid w:val="0"/>
        <w:spacing w:line="540" w:lineRule="exact"/>
        <w:ind w:firstLine="31680" w:firstLineChars="200"/>
        <w:rPr>
          <w:rFonts w:ascii="黑体" w:hAnsi="黑体" w:eastAsia="黑体" w:cs="Times New Roman"/>
          <w:sz w:val="32"/>
          <w:szCs w:val="32"/>
        </w:rPr>
      </w:pPr>
      <w:r>
        <w:rPr>
          <w:rFonts w:hint="eastAsia" w:ascii="黑体" w:hAnsi="黑体" w:eastAsia="黑体" w:cs="黑体"/>
          <w:sz w:val="32"/>
          <w:szCs w:val="32"/>
        </w:rPr>
        <w:t>四、活动规模</w:t>
      </w:r>
    </w:p>
    <w:p>
      <w:pPr>
        <w:snapToGrid w:val="0"/>
        <w:spacing w:line="540" w:lineRule="exact"/>
        <w:ind w:firstLine="31680" w:firstLineChars="200"/>
        <w:rPr>
          <w:rFonts w:ascii="楷体_GB2312" w:hAnsi="仿宋" w:eastAsia="楷体_GB2312" w:cs="Times New Roman"/>
          <w:sz w:val="32"/>
          <w:szCs w:val="32"/>
        </w:rPr>
      </w:pPr>
      <w:r>
        <w:rPr>
          <w:rFonts w:hint="eastAsia" w:ascii="楷体_GB2312" w:hAnsi="仿宋" w:eastAsia="楷体_GB2312" w:cs="楷体_GB2312"/>
          <w:sz w:val="32"/>
          <w:szCs w:val="32"/>
        </w:rPr>
        <w:t>（一）常规营和专题营</w:t>
      </w:r>
    </w:p>
    <w:p>
      <w:pPr>
        <w:snapToGrid w:val="0"/>
        <w:spacing w:line="540" w:lineRule="exact"/>
        <w:ind w:firstLine="31680" w:firstLineChars="200"/>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武汉大学、华中科技大学、中国地质大学（武汉）、武汉理工大学</w:t>
      </w:r>
      <w:r>
        <w:rPr>
          <w:rFonts w:ascii="仿宋_GB2312" w:hAnsi="仿宋" w:eastAsia="仿宋_GB2312" w:cs="仿宋_GB2312"/>
          <w:kern w:val="0"/>
          <w:sz w:val="32"/>
          <w:szCs w:val="32"/>
        </w:rPr>
        <w:t>4</w:t>
      </w:r>
      <w:r>
        <w:rPr>
          <w:rFonts w:hint="eastAsia" w:ascii="仿宋_GB2312" w:hAnsi="仿宋" w:eastAsia="仿宋_GB2312" w:cs="仿宋_GB2312"/>
          <w:kern w:val="0"/>
          <w:sz w:val="32"/>
          <w:szCs w:val="32"/>
        </w:rPr>
        <w:t>所高校为常规营承办高校。中国科学院武汉植物园为植物科学专题营承办单位。</w:t>
      </w:r>
    </w:p>
    <w:p>
      <w:pPr>
        <w:snapToGrid w:val="0"/>
        <w:spacing w:line="540" w:lineRule="exact"/>
        <w:ind w:firstLine="31680" w:firstLineChars="200"/>
        <w:rPr>
          <w:rFonts w:ascii="楷体_GB2312" w:hAnsi="仿宋" w:eastAsia="楷体_GB2312" w:cs="Times New Roman"/>
          <w:sz w:val="32"/>
          <w:szCs w:val="32"/>
        </w:rPr>
      </w:pPr>
      <w:r>
        <w:rPr>
          <w:rFonts w:hint="eastAsia" w:ascii="楷体_GB2312" w:hAnsi="仿宋" w:eastAsia="楷体_GB2312" w:cs="楷体_GB2312"/>
          <w:sz w:val="32"/>
          <w:szCs w:val="32"/>
        </w:rPr>
        <w:t>（二）营员及带队老师人数</w:t>
      </w:r>
    </w:p>
    <w:p>
      <w:pPr>
        <w:snapToGrid w:val="0"/>
        <w:spacing w:line="540" w:lineRule="exact"/>
        <w:ind w:firstLine="31680" w:firstLineChars="200"/>
        <w:rPr>
          <w:rFonts w:ascii="仿宋_GB2312" w:hAnsi="仿宋" w:eastAsia="仿宋_GB2312" w:cs="Times New Roman"/>
          <w:kern w:val="0"/>
          <w:sz w:val="32"/>
          <w:szCs w:val="32"/>
        </w:rPr>
      </w:pPr>
      <w:r>
        <w:rPr>
          <w:rFonts w:ascii="仿宋_GB2312" w:hAnsi="仿宋" w:eastAsia="仿宋_GB2312" w:cs="仿宋_GB2312"/>
          <w:sz w:val="31"/>
          <w:szCs w:val="31"/>
        </w:rPr>
        <w:t>1</w:t>
      </w:r>
      <w:r>
        <w:rPr>
          <w:rFonts w:ascii="仿宋_GB2312" w:hAnsi="仿宋" w:eastAsia="仿宋_GB2312" w:cs="仿宋_GB2312"/>
          <w:kern w:val="0"/>
          <w:sz w:val="32"/>
          <w:szCs w:val="32"/>
        </w:rPr>
        <w:t>.</w:t>
      </w:r>
      <w:r>
        <w:rPr>
          <w:rFonts w:hint="eastAsia" w:ascii="仿宋_GB2312" w:hAnsi="仿宋" w:eastAsia="仿宋_GB2312" w:cs="仿宋_GB2312"/>
          <w:kern w:val="0"/>
          <w:sz w:val="32"/>
          <w:szCs w:val="32"/>
        </w:rPr>
        <w:t>湖北省计划在省内招募营员</w:t>
      </w:r>
      <w:r>
        <w:rPr>
          <w:rFonts w:ascii="仿宋_GB2312" w:hAnsi="仿宋" w:eastAsia="仿宋_GB2312" w:cs="仿宋_GB2312"/>
          <w:kern w:val="0"/>
          <w:sz w:val="32"/>
          <w:szCs w:val="32"/>
        </w:rPr>
        <w:t>490</w:t>
      </w:r>
      <w:r>
        <w:rPr>
          <w:rFonts w:hint="eastAsia" w:ascii="仿宋_GB2312" w:hAnsi="仿宋" w:eastAsia="仿宋_GB2312" w:cs="仿宋_GB2312"/>
          <w:kern w:val="0"/>
          <w:sz w:val="32"/>
          <w:szCs w:val="32"/>
        </w:rPr>
        <w:t>名，其中</w:t>
      </w:r>
      <w:r>
        <w:rPr>
          <w:rFonts w:ascii="仿宋_GB2312" w:hAnsi="仿宋" w:eastAsia="仿宋_GB2312" w:cs="仿宋_GB2312"/>
          <w:kern w:val="0"/>
          <w:sz w:val="32"/>
          <w:szCs w:val="32"/>
        </w:rPr>
        <w:t>200</w:t>
      </w:r>
      <w:r>
        <w:rPr>
          <w:rFonts w:hint="eastAsia" w:ascii="仿宋_GB2312" w:hAnsi="仿宋" w:eastAsia="仿宋_GB2312" w:cs="仿宋_GB2312"/>
          <w:kern w:val="0"/>
          <w:sz w:val="32"/>
          <w:szCs w:val="32"/>
        </w:rPr>
        <w:t>名营员参加省内</w:t>
      </w:r>
      <w:r>
        <w:rPr>
          <w:rFonts w:ascii="仿宋_GB2312" w:hAnsi="仿宋" w:eastAsia="仿宋_GB2312" w:cs="仿宋_GB2312"/>
          <w:kern w:val="0"/>
          <w:sz w:val="32"/>
          <w:szCs w:val="32"/>
        </w:rPr>
        <w:t>5</w:t>
      </w:r>
      <w:r>
        <w:rPr>
          <w:rFonts w:hint="eastAsia" w:ascii="仿宋_GB2312" w:hAnsi="仿宋" w:eastAsia="仿宋_GB2312" w:cs="仿宋_GB2312"/>
          <w:kern w:val="0"/>
          <w:sz w:val="32"/>
          <w:szCs w:val="32"/>
        </w:rPr>
        <w:t>个科学营的活动，</w:t>
      </w:r>
      <w:r>
        <w:rPr>
          <w:rFonts w:ascii="仿宋_GB2312" w:hAnsi="仿宋" w:eastAsia="仿宋_GB2312" w:cs="仿宋_GB2312"/>
          <w:kern w:val="0"/>
          <w:sz w:val="32"/>
          <w:szCs w:val="32"/>
        </w:rPr>
        <w:t>290</w:t>
      </w:r>
      <w:r>
        <w:rPr>
          <w:rFonts w:hint="eastAsia" w:ascii="仿宋_GB2312" w:hAnsi="仿宋" w:eastAsia="仿宋_GB2312" w:cs="仿宋_GB2312"/>
          <w:kern w:val="0"/>
          <w:sz w:val="32"/>
          <w:szCs w:val="32"/>
        </w:rPr>
        <w:t>名营员参加省外科学营活动。营员派出地均按</w:t>
      </w:r>
      <w:r>
        <w:rPr>
          <w:rFonts w:ascii="仿宋_GB2312" w:hAnsi="仿宋" w:eastAsia="仿宋_GB2312" w:cs="仿宋_GB2312"/>
          <w:kern w:val="0"/>
          <w:sz w:val="32"/>
          <w:szCs w:val="32"/>
        </w:rPr>
        <w:t>10:1</w:t>
      </w:r>
      <w:r>
        <w:rPr>
          <w:rFonts w:hint="eastAsia" w:ascii="仿宋_GB2312" w:hAnsi="仿宋" w:eastAsia="仿宋_GB2312" w:cs="仿宋_GB2312"/>
          <w:kern w:val="0"/>
          <w:sz w:val="32"/>
          <w:szCs w:val="32"/>
        </w:rPr>
        <w:t>的比例配备带队老师，共</w:t>
      </w:r>
      <w:r>
        <w:rPr>
          <w:rFonts w:ascii="仿宋_GB2312" w:hAnsi="仿宋" w:eastAsia="仿宋_GB2312" w:cs="仿宋_GB2312"/>
          <w:kern w:val="0"/>
          <w:sz w:val="32"/>
          <w:szCs w:val="32"/>
        </w:rPr>
        <w:t>49</w:t>
      </w:r>
      <w:r>
        <w:rPr>
          <w:rFonts w:hint="eastAsia" w:ascii="仿宋_GB2312" w:hAnsi="仿宋" w:eastAsia="仿宋_GB2312" w:cs="仿宋_GB2312"/>
          <w:kern w:val="0"/>
          <w:sz w:val="32"/>
          <w:szCs w:val="32"/>
        </w:rPr>
        <w:t>名。</w:t>
      </w:r>
    </w:p>
    <w:p>
      <w:pPr>
        <w:snapToGrid w:val="0"/>
        <w:spacing w:line="540" w:lineRule="exact"/>
        <w:ind w:firstLine="31680" w:firstLineChars="200"/>
        <w:rPr>
          <w:rFonts w:ascii="仿宋_GB2312" w:hAnsi="仿宋" w:eastAsia="仿宋_GB2312" w:cs="Times New Roman"/>
          <w:kern w:val="0"/>
          <w:sz w:val="32"/>
          <w:szCs w:val="32"/>
        </w:rPr>
      </w:pPr>
      <w:r>
        <w:rPr>
          <w:rFonts w:ascii="仿宋_GB2312" w:hAnsi="仿宋" w:eastAsia="仿宋_GB2312" w:cs="仿宋_GB2312"/>
          <w:kern w:val="0"/>
          <w:sz w:val="32"/>
          <w:szCs w:val="32"/>
        </w:rPr>
        <w:t>2. 5</w:t>
      </w:r>
      <w:r>
        <w:rPr>
          <w:rFonts w:hint="eastAsia" w:ascii="仿宋_GB2312" w:hAnsi="仿宋" w:eastAsia="仿宋_GB2312" w:cs="仿宋_GB2312"/>
          <w:kern w:val="0"/>
          <w:sz w:val="32"/>
          <w:szCs w:val="32"/>
        </w:rPr>
        <w:t>所承办高校、单位除接收省内</w:t>
      </w:r>
      <w:r>
        <w:rPr>
          <w:rFonts w:ascii="仿宋_GB2312" w:hAnsi="仿宋" w:eastAsia="仿宋_GB2312" w:cs="仿宋_GB2312"/>
          <w:kern w:val="0"/>
          <w:sz w:val="32"/>
          <w:szCs w:val="32"/>
        </w:rPr>
        <w:t>200</w:t>
      </w:r>
      <w:r>
        <w:rPr>
          <w:rFonts w:hint="eastAsia" w:ascii="仿宋_GB2312" w:hAnsi="仿宋" w:eastAsia="仿宋_GB2312" w:cs="仿宋_GB2312"/>
          <w:kern w:val="0"/>
          <w:sz w:val="32"/>
          <w:szCs w:val="32"/>
        </w:rPr>
        <w:t>名营员外，还接收省外营员</w:t>
      </w:r>
      <w:r>
        <w:rPr>
          <w:rFonts w:ascii="仿宋_GB2312" w:hAnsi="仿宋" w:eastAsia="仿宋_GB2312" w:cs="仿宋_GB2312"/>
          <w:kern w:val="0"/>
          <w:sz w:val="32"/>
          <w:szCs w:val="32"/>
        </w:rPr>
        <w:t>590</w:t>
      </w:r>
      <w:r>
        <w:rPr>
          <w:rFonts w:hint="eastAsia" w:ascii="仿宋_GB2312" w:hAnsi="仿宋" w:eastAsia="仿宋_GB2312" w:cs="仿宋_GB2312"/>
          <w:kern w:val="0"/>
          <w:sz w:val="32"/>
          <w:szCs w:val="32"/>
        </w:rPr>
        <w:t>名及</w:t>
      </w:r>
      <w:r>
        <w:rPr>
          <w:rFonts w:ascii="仿宋_GB2312" w:hAnsi="仿宋" w:eastAsia="仿宋_GB2312" w:cs="仿宋_GB2312"/>
          <w:kern w:val="0"/>
          <w:sz w:val="32"/>
          <w:szCs w:val="32"/>
        </w:rPr>
        <w:t>59</w:t>
      </w:r>
      <w:r>
        <w:rPr>
          <w:rFonts w:hint="eastAsia" w:ascii="仿宋_GB2312" w:hAnsi="仿宋" w:eastAsia="仿宋_GB2312" w:cs="仿宋_GB2312"/>
          <w:kern w:val="0"/>
          <w:sz w:val="32"/>
          <w:szCs w:val="32"/>
        </w:rPr>
        <w:t>名带队老师。</w:t>
      </w:r>
    </w:p>
    <w:p>
      <w:pPr>
        <w:snapToGrid w:val="0"/>
        <w:spacing w:line="540" w:lineRule="exact"/>
        <w:ind w:firstLine="31680" w:firstLineChars="200"/>
        <w:rPr>
          <w:rFonts w:ascii="黑体" w:hAnsi="黑体" w:eastAsia="黑体" w:cs="Times New Roman"/>
          <w:sz w:val="32"/>
          <w:szCs w:val="32"/>
        </w:rPr>
      </w:pPr>
      <w:r>
        <w:rPr>
          <w:rFonts w:hint="eastAsia" w:ascii="黑体" w:hAnsi="黑体" w:eastAsia="黑体" w:cs="黑体"/>
          <w:sz w:val="32"/>
          <w:szCs w:val="32"/>
        </w:rPr>
        <w:t>五、活动组织</w:t>
      </w:r>
    </w:p>
    <w:p>
      <w:pPr>
        <w:snapToGrid w:val="0"/>
        <w:spacing w:line="540" w:lineRule="exact"/>
        <w:ind w:firstLine="31680" w:firstLineChars="200"/>
        <w:rPr>
          <w:rFonts w:ascii="楷体_GB2312" w:hAnsi="仿宋" w:eastAsia="楷体_GB2312" w:cs="Times New Roman"/>
          <w:sz w:val="32"/>
          <w:szCs w:val="32"/>
        </w:rPr>
      </w:pPr>
      <w:r>
        <w:rPr>
          <w:rFonts w:hint="eastAsia" w:ascii="楷体_GB2312" w:hAnsi="仿宋" w:eastAsia="楷体_GB2312" w:cs="楷体_GB2312"/>
          <w:sz w:val="32"/>
          <w:szCs w:val="32"/>
        </w:rPr>
        <w:t>（一）常规营活动</w:t>
      </w:r>
    </w:p>
    <w:p>
      <w:pPr>
        <w:snapToGrid w:val="0"/>
        <w:spacing w:line="540" w:lineRule="exact"/>
        <w:ind w:firstLine="31680" w:firstLineChars="200"/>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常规营活动内容由承办高校自行设计和组织安排，活动应充分体现承办高校的学科特点、专业特色和人文传统。通过组织学生与名家对话交流，参加科技实践活动，参观重点实验室及科研场所，体验校园生活等形式，帮助学生了解前沿科技知识，品味大师成长历程，感悟科学精神，树立科学志向。</w:t>
      </w:r>
    </w:p>
    <w:p>
      <w:pPr>
        <w:snapToGrid w:val="0"/>
        <w:spacing w:line="540" w:lineRule="exact"/>
        <w:ind w:firstLine="31680" w:firstLineChars="200"/>
        <w:rPr>
          <w:rFonts w:ascii="楷体_GB2312" w:hAnsi="仿宋" w:eastAsia="楷体_GB2312" w:cs="Times New Roman"/>
          <w:sz w:val="32"/>
          <w:szCs w:val="32"/>
        </w:rPr>
      </w:pPr>
      <w:r>
        <w:rPr>
          <w:rFonts w:hint="eastAsia" w:ascii="楷体_GB2312" w:hAnsi="仿宋" w:eastAsia="楷体_GB2312" w:cs="楷体_GB2312"/>
          <w:sz w:val="32"/>
          <w:szCs w:val="32"/>
        </w:rPr>
        <w:t>（二）专题营活动</w:t>
      </w:r>
    </w:p>
    <w:p>
      <w:pPr>
        <w:snapToGrid w:val="0"/>
        <w:spacing w:line="540" w:lineRule="exact"/>
        <w:ind w:firstLine="31680" w:firstLineChars="200"/>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专题营活动由科研单位和高校共同承办。活动应充分体现科研单位和高校特色。营员吃住在高校，活动在科研单位和高校。通过参观科研单位和高校的科普场馆、科研设施、参加互动性、体验性科学教育项目等活动，与院士专家交流座谈，帮助学生了解科研单位和高校发展历程及其在国家经济发展和国防建设中的重大作用，感受科技魅力，体验创新文化，从小树立科技强国、实业报国的远大志向，培养对科学技术研究的兴趣。</w:t>
      </w:r>
    </w:p>
    <w:p>
      <w:pPr>
        <w:snapToGrid w:val="0"/>
        <w:spacing w:line="540" w:lineRule="exact"/>
        <w:ind w:firstLine="31680" w:firstLineChars="200"/>
        <w:rPr>
          <w:rFonts w:ascii="黑体" w:hAnsi="黑体" w:eastAsia="黑体" w:cs="Times New Roman"/>
          <w:sz w:val="32"/>
          <w:szCs w:val="32"/>
        </w:rPr>
      </w:pPr>
      <w:r>
        <w:rPr>
          <w:rFonts w:hint="eastAsia" w:ascii="黑体" w:hAnsi="黑体" w:eastAsia="黑体" w:cs="黑体"/>
          <w:sz w:val="32"/>
          <w:szCs w:val="32"/>
        </w:rPr>
        <w:t>六、活动宣传</w:t>
      </w:r>
    </w:p>
    <w:p>
      <w:pPr>
        <w:snapToGrid w:val="0"/>
        <w:spacing w:line="540" w:lineRule="exact"/>
        <w:ind w:firstLine="31680" w:firstLineChars="200"/>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省级管理办公室、承办高校、</w:t>
      </w:r>
      <w:r>
        <w:rPr>
          <w:rFonts w:hint="eastAsia" w:ascii="仿宋_GB2312" w:hAnsi="仿宋" w:eastAsia="仿宋_GB2312" w:cs="仿宋_GB2312"/>
          <w:sz w:val="32"/>
          <w:szCs w:val="32"/>
        </w:rPr>
        <w:t>市州</w:t>
      </w:r>
      <w:r>
        <w:rPr>
          <w:rFonts w:hint="eastAsia" w:ascii="仿宋_GB2312" w:hAnsi="仿宋" w:eastAsia="仿宋_GB2312" w:cs="仿宋_GB2312"/>
          <w:kern w:val="0"/>
          <w:sz w:val="32"/>
          <w:szCs w:val="32"/>
        </w:rPr>
        <w:t>组织单位要充分利用已有工作渠道，充分运用报刊、广播、电视、网络等媒体对活动各个阶段（活动前期、启动仪式、活动期间、总结等）进行宣传报道，做好湖北营活动的宣传报道。</w:t>
      </w:r>
    </w:p>
    <w:p>
      <w:pPr>
        <w:snapToGrid w:val="0"/>
        <w:spacing w:line="540" w:lineRule="exact"/>
        <w:ind w:firstLine="31680" w:firstLineChars="200"/>
        <w:rPr>
          <w:rFonts w:ascii="黑体" w:hAnsi="黑体" w:eastAsia="黑体" w:cs="Times New Roman"/>
          <w:sz w:val="32"/>
          <w:szCs w:val="32"/>
        </w:rPr>
      </w:pPr>
      <w:r>
        <w:rPr>
          <w:rFonts w:hint="eastAsia" w:ascii="黑体" w:hAnsi="黑体" w:eastAsia="黑体" w:cs="黑体"/>
          <w:sz w:val="32"/>
          <w:szCs w:val="32"/>
        </w:rPr>
        <w:t>七、工作分工</w:t>
      </w:r>
    </w:p>
    <w:p>
      <w:pPr>
        <w:snapToGrid w:val="0"/>
        <w:spacing w:line="540" w:lineRule="exact"/>
        <w:ind w:firstLine="31680" w:firstLineChars="200"/>
        <w:rPr>
          <w:rFonts w:ascii="仿宋_GB2312" w:hAnsi="仿宋" w:eastAsia="仿宋_GB2312" w:cs="Times New Roman"/>
          <w:kern w:val="0"/>
          <w:sz w:val="32"/>
          <w:szCs w:val="32"/>
        </w:rPr>
      </w:pPr>
      <w:r>
        <w:rPr>
          <w:rFonts w:ascii="仿宋_GB2312" w:hAnsi="仿宋" w:eastAsia="仿宋_GB2312" w:cs="仿宋_GB2312"/>
          <w:kern w:val="0"/>
          <w:sz w:val="32"/>
          <w:szCs w:val="32"/>
        </w:rPr>
        <w:t>2017</w:t>
      </w:r>
      <w:r>
        <w:rPr>
          <w:rFonts w:hint="eastAsia" w:ascii="仿宋_GB2312" w:hAnsi="仿宋" w:eastAsia="仿宋_GB2312" w:cs="仿宋_GB2312"/>
          <w:kern w:val="0"/>
          <w:sz w:val="32"/>
          <w:szCs w:val="32"/>
        </w:rPr>
        <w:t>年湖北营活动由省青少年科技中心，承办高校，</w:t>
      </w:r>
      <w:r>
        <w:rPr>
          <w:rFonts w:hint="eastAsia" w:ascii="仿宋_GB2312" w:hAnsi="仿宋" w:eastAsia="仿宋_GB2312" w:cs="仿宋_GB2312"/>
          <w:sz w:val="32"/>
          <w:szCs w:val="32"/>
        </w:rPr>
        <w:t>市州</w:t>
      </w:r>
      <w:r>
        <w:rPr>
          <w:rFonts w:hint="eastAsia" w:ascii="仿宋_GB2312" w:hAnsi="仿宋" w:eastAsia="仿宋_GB2312" w:cs="仿宋_GB2312"/>
          <w:kern w:val="0"/>
          <w:sz w:val="32"/>
          <w:szCs w:val="32"/>
        </w:rPr>
        <w:t>科协、教育行政部门和有关中学共同参与实施。具体职责分工如下：</w:t>
      </w:r>
    </w:p>
    <w:p>
      <w:pPr>
        <w:snapToGrid w:val="0"/>
        <w:spacing w:line="540" w:lineRule="exact"/>
        <w:ind w:firstLine="31680" w:firstLineChars="200"/>
        <w:rPr>
          <w:rFonts w:ascii="楷体_GB2312" w:hAnsi="仿宋" w:eastAsia="楷体_GB2312" w:cs="Times New Roman"/>
          <w:sz w:val="32"/>
          <w:szCs w:val="32"/>
        </w:rPr>
      </w:pPr>
      <w:r>
        <w:rPr>
          <w:rFonts w:hint="eastAsia" w:ascii="楷体_GB2312" w:hAnsi="仿宋" w:eastAsia="楷体_GB2312" w:cs="楷体_GB2312"/>
          <w:sz w:val="32"/>
          <w:szCs w:val="32"/>
        </w:rPr>
        <w:t>（一）湖北省青少年科技中心</w:t>
      </w:r>
    </w:p>
    <w:p>
      <w:pPr>
        <w:snapToGrid w:val="0"/>
        <w:spacing w:line="540" w:lineRule="exact"/>
        <w:ind w:firstLine="31680" w:firstLineChars="200"/>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制定湖北营活动的实施方案、招募办法、名额分配、安全方案等；召开湖北营协调对接会；完成湖北营员及带队老师省级网络审核；做好高校、外省、</w:t>
      </w:r>
      <w:r>
        <w:rPr>
          <w:rFonts w:hint="eastAsia" w:ascii="仿宋_GB2312" w:hAnsi="仿宋" w:eastAsia="仿宋_GB2312" w:cs="仿宋_GB2312"/>
          <w:sz w:val="32"/>
          <w:szCs w:val="32"/>
        </w:rPr>
        <w:t>市州</w:t>
      </w:r>
      <w:r>
        <w:rPr>
          <w:rFonts w:hint="eastAsia" w:ascii="仿宋_GB2312" w:hAnsi="仿宋" w:eastAsia="仿宋_GB2312" w:cs="仿宋_GB2312"/>
          <w:kern w:val="0"/>
          <w:sz w:val="32"/>
          <w:szCs w:val="32"/>
        </w:rPr>
        <w:t>各级项目主管之间的沟通协调工作，将相关信息（营员交通出行、高校报到注意事项、省外营要求等）及时对接；制定科学营营员手册，委托</w:t>
      </w:r>
      <w:r>
        <w:rPr>
          <w:rFonts w:hint="eastAsia" w:ascii="仿宋_GB2312" w:hAnsi="仿宋" w:eastAsia="仿宋_GB2312" w:cs="仿宋_GB2312"/>
          <w:sz w:val="32"/>
          <w:szCs w:val="32"/>
        </w:rPr>
        <w:t>市州</w:t>
      </w:r>
      <w:r>
        <w:rPr>
          <w:rFonts w:hint="eastAsia" w:ascii="仿宋_GB2312" w:hAnsi="仿宋" w:eastAsia="仿宋_GB2312" w:cs="仿宋_GB2312"/>
          <w:kern w:val="0"/>
          <w:sz w:val="32"/>
          <w:szCs w:val="32"/>
        </w:rPr>
        <w:t>组织单位开展营前培训。</w:t>
      </w:r>
    </w:p>
    <w:p>
      <w:pPr>
        <w:snapToGrid w:val="0"/>
        <w:spacing w:line="540" w:lineRule="exact"/>
        <w:ind w:firstLine="31680" w:firstLineChars="200"/>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湖北营活动开展期间，及时接收高校的活动简讯并上传至相关部门网站；为</w:t>
      </w:r>
      <w:r>
        <w:rPr>
          <w:rFonts w:hint="eastAsia" w:ascii="仿宋_GB2312" w:hAnsi="仿宋" w:eastAsia="仿宋_GB2312" w:cs="仿宋_GB2312"/>
          <w:sz w:val="32"/>
          <w:szCs w:val="32"/>
        </w:rPr>
        <w:t>市州</w:t>
      </w:r>
      <w:r>
        <w:rPr>
          <w:rFonts w:hint="eastAsia" w:ascii="仿宋_GB2312" w:hAnsi="仿宋" w:eastAsia="仿宋_GB2312" w:cs="仿宋_GB2312"/>
          <w:kern w:val="0"/>
          <w:sz w:val="32"/>
          <w:szCs w:val="32"/>
        </w:rPr>
        <w:t>组织单位提供一定的招募培训经费；审核发放带队老师劳务补贴，出省带队老师交通补贴、困难营员交通补贴；为我省招募的营员、带队老师、承办高校志愿者购买活动期间保险；做好活动期间相关协调工作。</w:t>
      </w:r>
    </w:p>
    <w:p>
      <w:pPr>
        <w:snapToGrid w:val="0"/>
        <w:spacing w:line="540" w:lineRule="exact"/>
        <w:ind w:firstLine="31680" w:firstLineChars="200"/>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联合教育厅相关部室共同对湖北营优秀营员、带队老师下发表彰证书（按照参营人数</w:t>
      </w:r>
      <w:r>
        <w:rPr>
          <w:rFonts w:ascii="仿宋_GB2312" w:hAnsi="仿宋" w:eastAsia="仿宋_GB2312" w:cs="仿宋_GB2312"/>
          <w:kern w:val="0"/>
          <w:sz w:val="32"/>
          <w:szCs w:val="32"/>
        </w:rPr>
        <w:t>40%</w:t>
      </w:r>
      <w:r>
        <w:rPr>
          <w:rFonts w:hint="eastAsia" w:ascii="仿宋_GB2312" w:hAnsi="仿宋" w:eastAsia="仿宋_GB2312" w:cs="仿宋_GB2312"/>
          <w:kern w:val="0"/>
          <w:sz w:val="32"/>
          <w:szCs w:val="32"/>
        </w:rPr>
        <w:t>比例进行表彰，优秀营员、带队老师约</w:t>
      </w:r>
      <w:r>
        <w:rPr>
          <w:rFonts w:ascii="仿宋_GB2312" w:hAnsi="仿宋" w:eastAsia="仿宋_GB2312" w:cs="仿宋_GB2312"/>
          <w:kern w:val="0"/>
          <w:sz w:val="32"/>
          <w:szCs w:val="32"/>
        </w:rPr>
        <w:t>348</w:t>
      </w:r>
      <w:r>
        <w:rPr>
          <w:rFonts w:hint="eastAsia" w:ascii="仿宋_GB2312" w:hAnsi="仿宋" w:eastAsia="仿宋_GB2312" w:cs="仿宋_GB2312"/>
          <w:kern w:val="0"/>
          <w:sz w:val="32"/>
          <w:szCs w:val="32"/>
        </w:rPr>
        <w:t>人），同时向高校志愿者颁发志愿者服务证书、优秀志愿者证书。</w:t>
      </w:r>
    </w:p>
    <w:p>
      <w:pPr>
        <w:snapToGrid w:val="0"/>
        <w:spacing w:line="540" w:lineRule="exact"/>
        <w:ind w:firstLine="31680" w:firstLineChars="200"/>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活动结束，向全国管理办公室提交省级总结材料；编印湖北营员优秀征文集汇编；对湖北营的实施情况进行评估，召开评估总结会。</w:t>
      </w:r>
    </w:p>
    <w:p>
      <w:pPr>
        <w:snapToGrid w:val="0"/>
        <w:spacing w:line="540" w:lineRule="exact"/>
        <w:ind w:firstLine="31680" w:firstLineChars="200"/>
        <w:rPr>
          <w:rFonts w:ascii="楷体_GB2312" w:hAnsi="仿宋" w:eastAsia="楷体_GB2312" w:cs="Times New Roman"/>
          <w:sz w:val="32"/>
          <w:szCs w:val="32"/>
        </w:rPr>
      </w:pPr>
      <w:r>
        <w:rPr>
          <w:rFonts w:hint="eastAsia" w:ascii="楷体_GB2312" w:hAnsi="仿宋" w:eastAsia="楷体_GB2312" w:cs="楷体_GB2312"/>
          <w:sz w:val="32"/>
          <w:szCs w:val="32"/>
        </w:rPr>
        <w:t>（二）承办高校</w:t>
      </w:r>
    </w:p>
    <w:p>
      <w:pPr>
        <w:snapToGrid w:val="0"/>
        <w:spacing w:line="540" w:lineRule="exact"/>
        <w:ind w:firstLine="31680" w:firstLineChars="200"/>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根据中国科协要求，制定各营活动方案、安全保障预案等；完成中国科协各类网络平台操作、相关信息的网络上传；活动期间，将日程安排、活动简讯及时报送全国管理办公室和省级管理办公室；与省级管理办公室保持沟通协调；闭营前两天，将优秀营员、带队老师、志愿者表彰人数报送省青少年科技中心；协助省青少年科技中心完成对有关参与单位的总结评估工作；完成中国科协相关总结工作。</w:t>
      </w:r>
    </w:p>
    <w:p>
      <w:pPr>
        <w:snapToGrid w:val="0"/>
        <w:spacing w:line="540" w:lineRule="exact"/>
        <w:ind w:firstLine="31680" w:firstLineChars="200"/>
        <w:rPr>
          <w:rFonts w:ascii="楷体_GB2312" w:hAnsi="仿宋" w:eastAsia="楷体_GB2312" w:cs="Times New Roman"/>
          <w:sz w:val="32"/>
          <w:szCs w:val="32"/>
        </w:rPr>
      </w:pPr>
      <w:r>
        <w:rPr>
          <w:rFonts w:hint="eastAsia" w:ascii="楷体_GB2312" w:hAnsi="仿宋" w:eastAsia="楷体_GB2312" w:cs="楷体_GB2312"/>
          <w:sz w:val="32"/>
          <w:szCs w:val="32"/>
        </w:rPr>
        <w:t>（三）市州科协、教育行政部门</w:t>
      </w:r>
    </w:p>
    <w:p>
      <w:pPr>
        <w:snapToGrid w:val="0"/>
        <w:spacing w:line="540" w:lineRule="exact"/>
        <w:ind w:firstLine="31680" w:firstLineChars="200"/>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市州科协、教育行政部门共同负责本地区营员的招募、选拔，并指定专人担任本地区科学营项目主管。市州具体组织单位根据湖北营实施方案，制定本地的宣传、招募方案，做好营员和带队老师的招募选拔工作；指导本地区带队老师及营员进行网络申报，认真完成网络审核工作；汇总并审核本市州营员、带队老师纸质材料，由教育行政部门统一审核盖章后，上报省级管理办公室；接受省级管理办公室委托，于出发前组织本地区营员、带队老师进行集中培训，加强营员安全教育，强化带队老师的责任意识；完成带队老师、营员相关身份证信息、出行票务信息统计工作；认真做好省级管理办公室、带队老师之间上情下达、下情上传工作；活动结束后，向省级管理办公室报送优秀营员活动征文、营员活动照片、</w:t>
      </w:r>
      <w:r>
        <w:rPr>
          <w:rFonts w:hint="eastAsia" w:ascii="仿宋_GB2312" w:hAnsi="仿宋" w:eastAsia="仿宋_GB2312" w:cs="仿宋_GB2312"/>
          <w:sz w:val="32"/>
          <w:szCs w:val="32"/>
        </w:rPr>
        <w:t>市州</w:t>
      </w:r>
      <w:r>
        <w:rPr>
          <w:rFonts w:hint="eastAsia" w:ascii="仿宋_GB2312" w:hAnsi="仿宋" w:eastAsia="仿宋_GB2312" w:cs="仿宋_GB2312"/>
          <w:kern w:val="0"/>
          <w:sz w:val="32"/>
          <w:szCs w:val="32"/>
        </w:rPr>
        <w:t>组织单位项目评估材料；配合省级管理办公室做好其他相关工作。</w:t>
      </w:r>
    </w:p>
    <w:p>
      <w:pPr>
        <w:snapToGrid w:val="0"/>
        <w:spacing w:line="540" w:lineRule="exact"/>
        <w:ind w:firstLine="31680" w:firstLineChars="200"/>
        <w:rPr>
          <w:rFonts w:ascii="楷体_GB2312" w:hAnsi="仿宋" w:eastAsia="楷体_GB2312" w:cs="Times New Roman"/>
          <w:sz w:val="32"/>
          <w:szCs w:val="32"/>
        </w:rPr>
      </w:pPr>
      <w:r>
        <w:rPr>
          <w:rFonts w:hint="eastAsia" w:ascii="楷体_GB2312" w:hAnsi="仿宋" w:eastAsia="楷体_GB2312" w:cs="楷体_GB2312"/>
          <w:sz w:val="32"/>
          <w:szCs w:val="32"/>
        </w:rPr>
        <w:t>（四）参与中学</w:t>
      </w:r>
    </w:p>
    <w:p>
      <w:pPr>
        <w:snapToGrid w:val="0"/>
        <w:spacing w:line="540" w:lineRule="exact"/>
        <w:ind w:firstLine="31680" w:firstLineChars="200"/>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根据营员招募要求，选拔品学兼优、学有余力、热爱科学、有科技特长的学生参加活动，选拔责任心强、身体健康、沟通协调能力突出、具有丰富学生工作经验的中青年科技教师担任带队老师；配合本地项目主管完成营员、带队老师网络信息申报、纸质材料报送工作；除参加本地集中组织的营前培训外，学校单独开展一次本校营员、带队老师的营前安全教育工作；做好本地项目主管与带队老师之间的沟通协调工作；配合本地项目主管完成其他相关工作。</w:t>
      </w:r>
    </w:p>
    <w:p>
      <w:pPr>
        <w:snapToGrid w:val="0"/>
        <w:spacing w:line="540" w:lineRule="exact"/>
        <w:ind w:firstLine="31680" w:firstLineChars="200"/>
        <w:rPr>
          <w:rFonts w:ascii="黑体" w:hAnsi="黑体" w:eastAsia="黑体" w:cs="Times New Roman"/>
          <w:sz w:val="30"/>
          <w:szCs w:val="30"/>
        </w:rPr>
      </w:pPr>
      <w:r>
        <w:rPr>
          <w:rFonts w:hint="eastAsia" w:ascii="黑体" w:hAnsi="黑体" w:eastAsia="黑体" w:cs="黑体"/>
          <w:sz w:val="30"/>
          <w:szCs w:val="30"/>
        </w:rPr>
        <w:t>八、进度安排</w:t>
      </w:r>
    </w:p>
    <w:p>
      <w:pPr>
        <w:snapToGrid w:val="0"/>
        <w:spacing w:line="540" w:lineRule="exact"/>
        <w:ind w:firstLine="31680" w:firstLineChars="200"/>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（一）</w:t>
      </w:r>
      <w:r>
        <w:rPr>
          <w:rFonts w:ascii="仿宋_GB2312" w:hAnsi="仿宋" w:eastAsia="仿宋_GB2312" w:cs="仿宋_GB2312"/>
          <w:kern w:val="0"/>
          <w:sz w:val="32"/>
          <w:szCs w:val="32"/>
        </w:rPr>
        <w:t>5</w:t>
      </w:r>
      <w:r>
        <w:rPr>
          <w:rFonts w:hint="eastAsia" w:ascii="仿宋_GB2312" w:hAnsi="仿宋" w:eastAsia="仿宋_GB2312" w:cs="仿宋_GB2312"/>
          <w:kern w:val="0"/>
          <w:sz w:val="32"/>
          <w:szCs w:val="32"/>
        </w:rPr>
        <w:t>月，根据中国科协、教育部联合下发的相关文件，启动</w:t>
      </w:r>
      <w:r>
        <w:rPr>
          <w:rFonts w:hint="eastAsia" w:ascii="仿宋_GB2312" w:hAnsi="仿宋" w:eastAsia="仿宋_GB2312" w:cs="仿宋_GB2312"/>
          <w:spacing w:val="-2"/>
          <w:kern w:val="0"/>
          <w:sz w:val="31"/>
          <w:szCs w:val="31"/>
        </w:rPr>
        <w:t>湖北营</w:t>
      </w:r>
      <w:r>
        <w:rPr>
          <w:rFonts w:hint="eastAsia" w:ascii="仿宋_GB2312" w:hAnsi="仿宋" w:eastAsia="仿宋_GB2312" w:cs="仿宋_GB2312"/>
          <w:kern w:val="0"/>
          <w:sz w:val="32"/>
          <w:szCs w:val="32"/>
        </w:rPr>
        <w:t>筹备工作。省青少年科技中心制定</w:t>
      </w:r>
      <w:r>
        <w:rPr>
          <w:rFonts w:hint="eastAsia" w:ascii="仿宋_GB2312" w:hAnsi="仿宋" w:eastAsia="仿宋_GB2312" w:cs="仿宋_GB2312"/>
          <w:spacing w:val="-2"/>
          <w:kern w:val="0"/>
          <w:sz w:val="31"/>
          <w:szCs w:val="31"/>
        </w:rPr>
        <w:t>湖北营</w:t>
      </w:r>
      <w:r>
        <w:rPr>
          <w:rFonts w:hint="eastAsia" w:ascii="仿宋_GB2312" w:hAnsi="仿宋" w:eastAsia="仿宋_GB2312" w:cs="仿宋_GB2312"/>
          <w:kern w:val="0"/>
          <w:sz w:val="32"/>
          <w:szCs w:val="32"/>
        </w:rPr>
        <w:t>实施方案；各承办单位制定活动方案；参与</w:t>
      </w:r>
      <w:r>
        <w:rPr>
          <w:rFonts w:hint="eastAsia" w:ascii="仿宋_GB2312" w:hAnsi="仿宋" w:eastAsia="仿宋_GB2312" w:cs="仿宋_GB2312"/>
          <w:sz w:val="32"/>
          <w:szCs w:val="32"/>
        </w:rPr>
        <w:t>市州</w:t>
      </w:r>
      <w:r>
        <w:rPr>
          <w:rFonts w:hint="eastAsia" w:ascii="仿宋_GB2312" w:hAnsi="仿宋" w:eastAsia="仿宋_GB2312" w:cs="仿宋_GB2312"/>
          <w:kern w:val="0"/>
          <w:sz w:val="32"/>
          <w:szCs w:val="32"/>
        </w:rPr>
        <w:t>组织单位启动营员招募、相关中学启动营员、带队老师网络申报工作。</w:t>
      </w:r>
    </w:p>
    <w:p>
      <w:pPr>
        <w:snapToGrid w:val="0"/>
        <w:spacing w:line="540" w:lineRule="exact"/>
        <w:ind w:firstLine="31680" w:firstLineChars="200"/>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（二）</w:t>
      </w:r>
      <w:r>
        <w:rPr>
          <w:rFonts w:ascii="仿宋_GB2312" w:hAnsi="仿宋" w:eastAsia="仿宋_GB2312" w:cs="仿宋_GB2312"/>
          <w:kern w:val="0"/>
          <w:sz w:val="32"/>
          <w:szCs w:val="32"/>
        </w:rPr>
        <w:t>6</w:t>
      </w:r>
      <w:r>
        <w:rPr>
          <w:rFonts w:hint="eastAsia" w:ascii="仿宋_GB2312" w:hAnsi="仿宋" w:eastAsia="仿宋_GB2312" w:cs="仿宋_GB2312"/>
          <w:kern w:val="0"/>
          <w:sz w:val="32"/>
          <w:szCs w:val="32"/>
        </w:rPr>
        <w:t>月，召开湖北营协调会；各市州组织单位组织营员招募及营前培训；各承办单位检查筹备工作落实情况，细化活动设计，制定安全工作预案；省青少年科技中心与各承办单位进行活动对接。</w:t>
      </w:r>
    </w:p>
    <w:p>
      <w:pPr>
        <w:snapToGrid w:val="0"/>
        <w:spacing w:line="540" w:lineRule="exact"/>
        <w:ind w:firstLine="31680" w:firstLineChars="200"/>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（三）</w:t>
      </w:r>
      <w:r>
        <w:rPr>
          <w:rFonts w:ascii="仿宋_GB2312" w:hAnsi="仿宋" w:eastAsia="仿宋_GB2312" w:cs="仿宋_GB2312"/>
          <w:kern w:val="0"/>
          <w:sz w:val="32"/>
          <w:szCs w:val="32"/>
        </w:rPr>
        <w:t>7</w:t>
      </w:r>
      <w:r>
        <w:rPr>
          <w:rFonts w:hint="eastAsia" w:ascii="仿宋_GB2312" w:hAnsi="仿宋" w:eastAsia="仿宋_GB2312" w:cs="仿宋_GB2312"/>
          <w:kern w:val="0"/>
          <w:sz w:val="32"/>
          <w:szCs w:val="32"/>
        </w:rPr>
        <w:t>月</w:t>
      </w:r>
      <w:r>
        <w:rPr>
          <w:rFonts w:ascii="仿宋_GB2312" w:hAnsi="仿宋" w:eastAsia="仿宋_GB2312" w:cs="仿宋_GB2312"/>
          <w:kern w:val="0"/>
          <w:sz w:val="32"/>
          <w:szCs w:val="32"/>
        </w:rPr>
        <w:t>8 -17</w:t>
      </w:r>
      <w:r>
        <w:rPr>
          <w:rFonts w:hint="eastAsia" w:ascii="仿宋_GB2312" w:hAnsi="仿宋" w:eastAsia="仿宋_GB2312" w:cs="仿宋_GB2312"/>
          <w:kern w:val="0"/>
          <w:sz w:val="32"/>
          <w:szCs w:val="32"/>
        </w:rPr>
        <w:t>日，省内各科学营陆续开展活动。</w:t>
      </w:r>
    </w:p>
    <w:p>
      <w:pPr>
        <w:snapToGrid w:val="0"/>
        <w:spacing w:line="540" w:lineRule="exact"/>
        <w:ind w:firstLine="31680" w:firstLineChars="200"/>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（四）</w:t>
      </w:r>
      <w:r>
        <w:rPr>
          <w:rFonts w:ascii="仿宋_GB2312" w:hAnsi="仿宋" w:eastAsia="仿宋_GB2312" w:cs="仿宋_GB2312"/>
          <w:kern w:val="0"/>
          <w:sz w:val="32"/>
          <w:szCs w:val="32"/>
        </w:rPr>
        <w:t>7</w:t>
      </w:r>
      <w:r>
        <w:rPr>
          <w:rFonts w:hint="eastAsia" w:ascii="仿宋_GB2312" w:hAnsi="仿宋" w:eastAsia="仿宋_GB2312" w:cs="仿宋_GB2312"/>
          <w:kern w:val="0"/>
          <w:sz w:val="32"/>
          <w:szCs w:val="32"/>
        </w:rPr>
        <w:t>月，省外科学营陆续开营，湖北省学生赴外省参加科学营活动，针对学生人数较集中的外省，省青少年科技中心将选派工作人员随行，了解活动开展情况，协调、处理突发情况。</w:t>
      </w:r>
    </w:p>
    <w:p>
      <w:pPr>
        <w:snapToGrid w:val="0"/>
        <w:spacing w:line="540" w:lineRule="exact"/>
        <w:ind w:firstLine="31680" w:firstLineChars="200"/>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（五）</w:t>
      </w:r>
      <w:r>
        <w:rPr>
          <w:rFonts w:ascii="仿宋_GB2312" w:hAnsi="仿宋" w:eastAsia="仿宋_GB2312" w:cs="仿宋_GB2312"/>
          <w:kern w:val="0"/>
          <w:sz w:val="32"/>
          <w:szCs w:val="32"/>
        </w:rPr>
        <w:t>8</w:t>
      </w:r>
      <w:r>
        <w:rPr>
          <w:rFonts w:hint="eastAsia" w:ascii="仿宋_GB2312" w:hAnsi="仿宋" w:eastAsia="仿宋_GB2312" w:cs="仿宋_GB2312"/>
          <w:kern w:val="0"/>
          <w:sz w:val="32"/>
          <w:szCs w:val="32"/>
        </w:rPr>
        <w:t>月，承办高校、参与活动的</w:t>
      </w:r>
      <w:r>
        <w:rPr>
          <w:rFonts w:hint="eastAsia" w:ascii="仿宋_GB2312" w:hAnsi="仿宋" w:eastAsia="仿宋_GB2312" w:cs="仿宋_GB2312"/>
          <w:sz w:val="32"/>
          <w:szCs w:val="32"/>
        </w:rPr>
        <w:t>市州</w:t>
      </w:r>
      <w:r>
        <w:rPr>
          <w:rFonts w:hint="eastAsia" w:ascii="仿宋_GB2312" w:hAnsi="仿宋" w:eastAsia="仿宋_GB2312" w:cs="仿宋_GB2312"/>
          <w:kern w:val="0"/>
          <w:sz w:val="32"/>
          <w:szCs w:val="32"/>
        </w:rPr>
        <w:t>组织单位配合省级管理办公室完成全国网络平台相关总结评估工作。</w:t>
      </w:r>
    </w:p>
    <w:p>
      <w:pPr>
        <w:snapToGrid w:val="0"/>
        <w:spacing w:line="540" w:lineRule="exact"/>
        <w:ind w:firstLine="31680" w:firstLineChars="200"/>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（六）</w:t>
      </w:r>
      <w:r>
        <w:rPr>
          <w:rFonts w:ascii="仿宋_GB2312" w:hAnsi="仿宋" w:eastAsia="仿宋_GB2312" w:cs="仿宋_GB2312"/>
          <w:kern w:val="0"/>
          <w:sz w:val="32"/>
          <w:szCs w:val="32"/>
        </w:rPr>
        <w:t>9</w:t>
      </w:r>
      <w:r>
        <w:rPr>
          <w:rFonts w:hint="eastAsia" w:ascii="仿宋_GB2312" w:hAnsi="仿宋" w:eastAsia="仿宋_GB2312" w:cs="仿宋_GB2312"/>
          <w:kern w:val="0"/>
          <w:sz w:val="32"/>
          <w:szCs w:val="32"/>
        </w:rPr>
        <w:t>月，承办高校提交年度工作总结；市州组织单位提交优秀营员征文、营员活动照片、出省带队老师和省级管理办公室批核的困难营员相关车票原件。</w:t>
      </w:r>
    </w:p>
    <w:p>
      <w:pPr>
        <w:snapToGrid w:val="0"/>
        <w:spacing w:line="540" w:lineRule="exact"/>
        <w:ind w:firstLine="31680" w:firstLineChars="200"/>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（七）</w:t>
      </w:r>
      <w:r>
        <w:rPr>
          <w:rFonts w:ascii="仿宋_GB2312" w:hAnsi="仿宋" w:eastAsia="仿宋_GB2312" w:cs="仿宋_GB2312"/>
          <w:kern w:val="0"/>
          <w:sz w:val="32"/>
          <w:szCs w:val="32"/>
        </w:rPr>
        <w:t>10</w:t>
      </w:r>
      <w:r>
        <w:rPr>
          <w:rFonts w:hint="eastAsia" w:ascii="仿宋_GB2312" w:hAnsi="仿宋" w:eastAsia="仿宋_GB2312" w:cs="仿宋_GB2312"/>
          <w:kern w:val="0"/>
          <w:sz w:val="32"/>
          <w:szCs w:val="32"/>
        </w:rPr>
        <w:t>月，对参与</w:t>
      </w:r>
      <w:r>
        <w:rPr>
          <w:rFonts w:ascii="仿宋_GB2312" w:hAnsi="仿宋" w:eastAsia="仿宋_GB2312" w:cs="仿宋_GB2312"/>
          <w:kern w:val="0"/>
          <w:sz w:val="32"/>
          <w:szCs w:val="32"/>
        </w:rPr>
        <w:t>2017</w:t>
      </w:r>
      <w:r>
        <w:rPr>
          <w:rFonts w:hint="eastAsia" w:ascii="仿宋_GB2312" w:hAnsi="仿宋" w:eastAsia="仿宋_GB2312" w:cs="仿宋_GB2312"/>
          <w:kern w:val="0"/>
          <w:sz w:val="32"/>
          <w:szCs w:val="32"/>
        </w:rPr>
        <w:t>年湖北营活动的</w:t>
      </w:r>
      <w:r>
        <w:rPr>
          <w:rFonts w:hint="eastAsia" w:ascii="仿宋_GB2312" w:hAnsi="仿宋" w:eastAsia="仿宋_GB2312" w:cs="仿宋_GB2312"/>
          <w:sz w:val="32"/>
          <w:szCs w:val="32"/>
        </w:rPr>
        <w:t>市州</w:t>
      </w:r>
      <w:r>
        <w:rPr>
          <w:rFonts w:hint="eastAsia" w:ascii="仿宋_GB2312" w:hAnsi="仿宋" w:eastAsia="仿宋_GB2312" w:cs="仿宋_GB2312"/>
          <w:kern w:val="0"/>
          <w:sz w:val="32"/>
          <w:szCs w:val="32"/>
        </w:rPr>
        <w:t>组织单位进行项目管理工作的评估。</w:t>
      </w:r>
    </w:p>
    <w:p>
      <w:pPr>
        <w:snapToGrid w:val="0"/>
        <w:spacing w:line="540" w:lineRule="exact"/>
        <w:ind w:firstLine="31680" w:firstLineChars="200"/>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（八）</w:t>
      </w:r>
      <w:r>
        <w:rPr>
          <w:rFonts w:ascii="仿宋_GB2312" w:hAnsi="仿宋" w:eastAsia="仿宋_GB2312" w:cs="仿宋_GB2312"/>
          <w:kern w:val="0"/>
          <w:sz w:val="32"/>
          <w:szCs w:val="32"/>
        </w:rPr>
        <w:t>10-11</w:t>
      </w:r>
      <w:r>
        <w:rPr>
          <w:rFonts w:hint="eastAsia" w:ascii="仿宋_GB2312" w:hAnsi="仿宋" w:eastAsia="仿宋_GB2312" w:cs="仿宋_GB2312"/>
          <w:kern w:val="0"/>
          <w:sz w:val="32"/>
          <w:szCs w:val="32"/>
        </w:rPr>
        <w:t>月，召开</w:t>
      </w:r>
      <w:r>
        <w:rPr>
          <w:rFonts w:ascii="仿宋_GB2312" w:hAnsi="仿宋" w:eastAsia="仿宋_GB2312" w:cs="仿宋_GB2312"/>
          <w:kern w:val="0"/>
          <w:sz w:val="32"/>
          <w:szCs w:val="32"/>
        </w:rPr>
        <w:t>2017</w:t>
      </w:r>
      <w:r>
        <w:rPr>
          <w:rFonts w:hint="eastAsia" w:ascii="仿宋_GB2312" w:hAnsi="仿宋" w:eastAsia="仿宋_GB2312" w:cs="仿宋_GB2312"/>
          <w:kern w:val="0"/>
          <w:sz w:val="32"/>
          <w:szCs w:val="32"/>
        </w:rPr>
        <w:t>年度湖北营工作总结会。</w:t>
      </w:r>
    </w:p>
    <w:p>
      <w:pPr>
        <w:pStyle w:val="19"/>
        <w:adjustRightInd w:val="0"/>
        <w:snapToGrid w:val="0"/>
        <w:spacing w:line="540" w:lineRule="exact"/>
        <w:ind w:firstLine="31680" w:firstLineChars="200"/>
        <w:rPr>
          <w:rFonts w:ascii="黑体" w:hAnsi="仿宋" w:eastAsia="黑体" w:cs="Times New Roman"/>
          <w:sz w:val="30"/>
          <w:szCs w:val="30"/>
        </w:rPr>
      </w:pPr>
      <w:r>
        <w:rPr>
          <w:rFonts w:hint="eastAsia" w:ascii="黑体" w:hAnsi="仿宋" w:eastAsia="黑体" w:cs="黑体"/>
          <w:sz w:val="30"/>
          <w:szCs w:val="30"/>
        </w:rPr>
        <w:t>九、活动经费</w:t>
      </w:r>
    </w:p>
    <w:p>
      <w:pPr>
        <w:autoSpaceDE w:val="0"/>
        <w:autoSpaceDN w:val="0"/>
        <w:adjustRightInd w:val="0"/>
        <w:snapToGrid w:val="0"/>
        <w:spacing w:line="540" w:lineRule="exact"/>
        <w:ind w:firstLine="31680" w:firstLineChars="200"/>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（一）营员和带队教师在高校活动期间的食宿、交通费用由活动高校承担，从派出地到活动高校的往返交通费用自理。</w:t>
      </w:r>
    </w:p>
    <w:p>
      <w:pPr>
        <w:autoSpaceDE w:val="0"/>
        <w:autoSpaceDN w:val="0"/>
        <w:adjustRightInd w:val="0"/>
        <w:snapToGrid w:val="0"/>
        <w:spacing w:line="540" w:lineRule="exact"/>
        <w:ind w:firstLine="31680" w:firstLineChars="200"/>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（二）省级管理办公室将根据实际带队情况，对带队老师发放劳务补贴和交通补贴。</w:t>
      </w:r>
    </w:p>
    <w:p>
      <w:pPr>
        <w:autoSpaceDE w:val="0"/>
        <w:autoSpaceDN w:val="0"/>
        <w:adjustRightInd w:val="0"/>
        <w:snapToGrid w:val="0"/>
        <w:spacing w:line="540" w:lineRule="exact"/>
        <w:ind w:firstLine="31680" w:firstLineChars="200"/>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（三）参加科学营的营员，如家庭经济确实困难，可在网络申报时申请交通补贴，每个队申请补贴的名额限制在</w:t>
      </w:r>
      <w:r>
        <w:rPr>
          <w:rFonts w:ascii="仿宋_GB2312" w:hAnsi="仿宋" w:eastAsia="仿宋_GB2312" w:cs="仿宋_GB2312"/>
          <w:kern w:val="0"/>
          <w:sz w:val="32"/>
          <w:szCs w:val="32"/>
        </w:rPr>
        <w:t>20%</w:t>
      </w:r>
      <w:r>
        <w:rPr>
          <w:rFonts w:hint="eastAsia" w:ascii="仿宋_GB2312" w:hAnsi="仿宋" w:eastAsia="仿宋_GB2312" w:cs="仿宋_GB2312"/>
          <w:kern w:val="0"/>
          <w:sz w:val="32"/>
          <w:szCs w:val="32"/>
        </w:rPr>
        <w:t>以内。经市州审核、省级管理办公室批准后予以确认。签字盖章的纸质申请表和纸质证明随市州申报材料一并上报。</w:t>
      </w:r>
    </w:p>
    <w:p>
      <w:pPr>
        <w:pStyle w:val="19"/>
        <w:adjustRightInd w:val="0"/>
        <w:snapToGrid w:val="0"/>
        <w:spacing w:line="540" w:lineRule="exact"/>
        <w:ind w:firstLine="31680" w:firstLineChars="200"/>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（四）上述补贴将在活动结束后，按省级管理办公室与全国管理办公室签订的项目任务书标准核算发放。其中的交通补贴，须凭派出地到目的地往返车票原件办理。</w:t>
      </w:r>
    </w:p>
    <w:p>
      <w:pPr>
        <w:pStyle w:val="19"/>
        <w:adjustRightInd w:val="0"/>
        <w:snapToGrid w:val="0"/>
        <w:spacing w:line="540" w:lineRule="exact"/>
        <w:ind w:firstLine="31680" w:firstLineChars="200"/>
        <w:rPr>
          <w:rFonts w:ascii="黑体" w:hAnsi="仿宋" w:eastAsia="黑体" w:cs="Times New Roman"/>
          <w:sz w:val="30"/>
          <w:szCs w:val="30"/>
        </w:rPr>
      </w:pPr>
      <w:r>
        <w:rPr>
          <w:rFonts w:hint="eastAsia" w:ascii="黑体" w:hAnsi="仿宋" w:eastAsia="黑体" w:cs="黑体"/>
          <w:sz w:val="30"/>
          <w:szCs w:val="30"/>
        </w:rPr>
        <w:t>十、工作要求</w:t>
      </w:r>
    </w:p>
    <w:p>
      <w:pPr>
        <w:snapToGrid w:val="0"/>
        <w:spacing w:line="540" w:lineRule="exact"/>
        <w:ind w:firstLine="31680" w:firstLineChars="200"/>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一）强化安全责任，确保万无一失。各市州、直管市、林区科协、教育局、承办单位，要高度重视科学营安全工作。各地要选拔责任心强、身体健康、沟通协调能力突出、具有丰富学生工作经验的中青年科技教师担任带队老师，要加强对带队老师的教育和管理。各承办单位要制定切实可行的安全工作预案，落实专人负责安全工作。按照“谁主管、谁负责；谁组织、谁负责”的原则，做好安全责任落实工作。</w:t>
      </w:r>
    </w:p>
    <w:p>
      <w:pPr>
        <w:snapToGrid w:val="0"/>
        <w:spacing w:line="540" w:lineRule="exact"/>
        <w:ind w:firstLine="31680" w:firstLineChars="200"/>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二）做好营员选拔及组织管理工作。各地要加强对营员选拔的组织管理，特别要做好专题营营员遴选工作，推荐品学兼优、对科学探究有浓厚兴趣的优秀高中生参与科学营活动。各地要加强对营员的安全教育和管理工作，教育营员认真遵守承接高校、单位的管理规定，做到服从管理、学有所获。</w:t>
      </w:r>
    </w:p>
    <w:p>
      <w:pPr>
        <w:pStyle w:val="19"/>
        <w:adjustRightInd w:val="0"/>
        <w:snapToGrid w:val="0"/>
        <w:spacing w:line="540" w:lineRule="exact"/>
        <w:ind w:firstLine="31680" w:firstLineChars="200"/>
        <w:rPr>
          <w:rFonts w:ascii="仿宋_GB2312" w:hAnsi="仿宋" w:eastAsia="仿宋_GB2312" w:cs="Times New Roman"/>
          <w:kern w:val="0"/>
          <w:sz w:val="32"/>
          <w:szCs w:val="32"/>
        </w:rPr>
      </w:pPr>
      <w:r>
        <w:rPr>
          <w:rFonts w:hint="eastAsia" w:ascii="黑体" w:hAnsi="仿宋" w:eastAsia="黑体" w:cs="黑体"/>
          <w:sz w:val="30"/>
          <w:szCs w:val="30"/>
        </w:rPr>
        <w:t>十一、省级管理办公室联系方式</w:t>
      </w:r>
    </w:p>
    <w:p>
      <w:pPr>
        <w:widowControl/>
        <w:snapToGrid w:val="0"/>
        <w:spacing w:line="540" w:lineRule="exact"/>
        <w:ind w:left="31680" w:leftChars="304"/>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联系人：董燃、韩露</w:t>
      </w:r>
    </w:p>
    <w:p>
      <w:pPr>
        <w:widowControl/>
        <w:snapToGrid w:val="0"/>
        <w:spacing w:line="540" w:lineRule="exact"/>
        <w:ind w:firstLine="31680" w:firstLineChars="20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电话：</w:t>
      </w:r>
      <w:r>
        <w:rPr>
          <w:rFonts w:ascii="仿宋_GB2312" w:hAnsi="仿宋" w:eastAsia="仿宋_GB2312" w:cs="仿宋_GB2312"/>
          <w:kern w:val="0"/>
          <w:sz w:val="32"/>
          <w:szCs w:val="32"/>
        </w:rPr>
        <w:t xml:space="preserve">027-87231536         </w:t>
      </w:r>
      <w:r>
        <w:rPr>
          <w:rFonts w:hint="eastAsia" w:ascii="仿宋_GB2312" w:hAnsi="仿宋" w:eastAsia="仿宋_GB2312" w:cs="仿宋_GB2312"/>
          <w:kern w:val="0"/>
          <w:sz w:val="32"/>
          <w:szCs w:val="32"/>
        </w:rPr>
        <w:t>传真：</w:t>
      </w:r>
      <w:r>
        <w:rPr>
          <w:rFonts w:ascii="仿宋_GB2312" w:hAnsi="仿宋" w:eastAsia="仿宋_GB2312" w:cs="仿宋_GB2312"/>
          <w:kern w:val="0"/>
          <w:sz w:val="32"/>
          <w:szCs w:val="32"/>
        </w:rPr>
        <w:t>027-87231536</w:t>
      </w:r>
    </w:p>
    <w:p>
      <w:pPr>
        <w:widowControl/>
        <w:snapToGrid w:val="0"/>
        <w:spacing w:line="540" w:lineRule="exact"/>
        <w:ind w:firstLine="31680" w:firstLineChars="200"/>
        <w:rPr>
          <w:rFonts w:ascii="仿宋_GB2312" w:hAnsi="仿宋" w:eastAsia="仿宋_GB2312" w:cs="仿宋_GB2312"/>
          <w:kern w:val="0"/>
          <w:sz w:val="32"/>
          <w:szCs w:val="32"/>
          <w:lang w:val="de-DE"/>
        </w:rPr>
      </w:pPr>
      <w:r>
        <w:rPr>
          <w:rFonts w:ascii="仿宋_GB2312" w:hAnsi="仿宋" w:eastAsia="仿宋_GB2312" w:cs="仿宋_GB2312"/>
          <w:kern w:val="0"/>
          <w:sz w:val="32"/>
          <w:szCs w:val="32"/>
          <w:lang w:val="de-DE"/>
        </w:rPr>
        <w:t xml:space="preserve">E-mail: </w:t>
      </w:r>
      <w:r>
        <w:fldChar w:fldCharType="begin"/>
      </w:r>
      <w:r>
        <w:instrText xml:space="preserve"> HYPERLINK "mailto:hbxxas@sina.com" </w:instrText>
      </w:r>
      <w:r>
        <w:fldChar w:fldCharType="separate"/>
      </w:r>
      <w:r>
        <w:rPr>
          <w:rFonts w:ascii="仿宋_GB2312" w:hAnsi="仿宋" w:eastAsia="仿宋_GB2312" w:cs="仿宋_GB2312"/>
          <w:kern w:val="0"/>
          <w:sz w:val="32"/>
          <w:szCs w:val="32"/>
          <w:lang w:val="de-DE"/>
        </w:rPr>
        <w:t>hbxxas@sina.com</w:t>
      </w:r>
      <w:r>
        <w:rPr>
          <w:rFonts w:ascii="仿宋_GB2312" w:hAnsi="仿宋" w:eastAsia="仿宋_GB2312" w:cs="仿宋_GB2312"/>
          <w:kern w:val="0"/>
          <w:sz w:val="32"/>
          <w:szCs w:val="32"/>
          <w:lang w:val="de-DE"/>
        </w:rPr>
        <w:fldChar w:fldCharType="end"/>
      </w:r>
      <w:r>
        <w:rPr>
          <w:rFonts w:hint="eastAsia" w:ascii="仿宋_GB2312" w:hAnsi="仿宋" w:eastAsia="仿宋_GB2312" w:cs="仿宋_GB2312"/>
          <w:kern w:val="0"/>
          <w:sz w:val="32"/>
          <w:szCs w:val="32"/>
        </w:rPr>
        <w:t>邮编</w:t>
      </w:r>
      <w:r>
        <w:rPr>
          <w:rFonts w:hint="eastAsia" w:ascii="仿宋_GB2312" w:hAnsi="仿宋" w:eastAsia="仿宋_GB2312" w:cs="仿宋_GB2312"/>
          <w:kern w:val="0"/>
          <w:sz w:val="32"/>
          <w:szCs w:val="32"/>
          <w:lang w:val="de-DE"/>
        </w:rPr>
        <w:t>：</w:t>
      </w:r>
      <w:r>
        <w:rPr>
          <w:rFonts w:ascii="仿宋_GB2312" w:hAnsi="仿宋" w:eastAsia="仿宋_GB2312" w:cs="仿宋_GB2312"/>
          <w:kern w:val="0"/>
          <w:sz w:val="32"/>
          <w:szCs w:val="32"/>
          <w:lang w:val="de-DE"/>
        </w:rPr>
        <w:t>430071</w:t>
      </w:r>
    </w:p>
    <w:p>
      <w:pPr>
        <w:widowControl/>
        <w:snapToGrid w:val="0"/>
        <w:spacing w:line="540" w:lineRule="exact"/>
        <w:ind w:left="31680" w:leftChars="304"/>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邮寄地址：武汉市武昌区洪山路</w:t>
      </w:r>
      <w:r>
        <w:rPr>
          <w:rFonts w:ascii="仿宋_GB2312" w:hAnsi="仿宋" w:eastAsia="仿宋_GB2312" w:cs="仿宋_GB2312"/>
          <w:kern w:val="0"/>
          <w:sz w:val="32"/>
          <w:szCs w:val="32"/>
        </w:rPr>
        <w:t>2</w:t>
      </w:r>
      <w:r>
        <w:rPr>
          <w:rFonts w:hint="eastAsia" w:ascii="仿宋_GB2312" w:hAnsi="仿宋" w:eastAsia="仿宋_GB2312" w:cs="仿宋_GB2312"/>
          <w:kern w:val="0"/>
          <w:sz w:val="32"/>
          <w:szCs w:val="32"/>
        </w:rPr>
        <w:t>号科教大厦</w:t>
      </w:r>
      <w:r>
        <w:rPr>
          <w:rFonts w:ascii="仿宋_GB2312" w:hAnsi="仿宋" w:eastAsia="仿宋_GB2312" w:cs="仿宋_GB2312"/>
          <w:kern w:val="0"/>
          <w:sz w:val="32"/>
          <w:szCs w:val="32"/>
        </w:rPr>
        <w:t>A</w:t>
      </w:r>
      <w:r>
        <w:rPr>
          <w:rFonts w:hint="eastAsia" w:ascii="仿宋_GB2312" w:hAnsi="仿宋" w:eastAsia="仿宋_GB2312" w:cs="仿宋_GB2312"/>
          <w:kern w:val="0"/>
          <w:sz w:val="32"/>
          <w:szCs w:val="32"/>
        </w:rPr>
        <w:t>座</w:t>
      </w:r>
      <w:r>
        <w:rPr>
          <w:rFonts w:ascii="仿宋_GB2312" w:hAnsi="仿宋" w:eastAsia="仿宋_GB2312" w:cs="仿宋_GB2312"/>
          <w:kern w:val="0"/>
          <w:sz w:val="32"/>
          <w:szCs w:val="32"/>
        </w:rPr>
        <w:t>1208</w:t>
      </w:r>
      <w:r>
        <w:rPr>
          <w:rFonts w:hint="eastAsia" w:ascii="仿宋_GB2312" w:hAnsi="仿宋" w:eastAsia="仿宋_GB2312" w:cs="仿宋_GB2312"/>
          <w:kern w:val="0"/>
          <w:sz w:val="32"/>
          <w:szCs w:val="32"/>
        </w:rPr>
        <w:t>室</w:t>
      </w:r>
    </w:p>
    <w:p>
      <w:pPr>
        <w:pStyle w:val="19"/>
        <w:adjustRightInd w:val="0"/>
        <w:snapToGrid w:val="0"/>
        <w:spacing w:line="540" w:lineRule="exact"/>
        <w:ind w:firstLine="31680" w:firstLineChars="200"/>
        <w:rPr>
          <w:rFonts w:ascii="仿宋_GB2312" w:hAnsi="仿宋" w:eastAsia="仿宋_GB2312" w:cs="Times New Roman"/>
          <w:kern w:val="0"/>
          <w:sz w:val="32"/>
          <w:szCs w:val="32"/>
        </w:rPr>
      </w:pPr>
    </w:p>
    <w:p>
      <w:pPr>
        <w:pStyle w:val="19"/>
        <w:adjustRightInd w:val="0"/>
        <w:snapToGrid w:val="0"/>
        <w:spacing w:line="540" w:lineRule="exact"/>
        <w:ind w:firstLine="31680" w:firstLineChars="200"/>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附件：</w:t>
      </w:r>
      <w:r>
        <w:rPr>
          <w:rFonts w:ascii="仿宋_GB2312" w:hAnsi="仿宋" w:eastAsia="仿宋_GB2312" w:cs="仿宋_GB2312"/>
          <w:kern w:val="0"/>
          <w:sz w:val="32"/>
          <w:szCs w:val="32"/>
        </w:rPr>
        <w:t>1. 2017</w:t>
      </w:r>
      <w:r>
        <w:rPr>
          <w:rFonts w:hint="eastAsia" w:ascii="仿宋_GB2312" w:hAnsi="仿宋" w:eastAsia="仿宋_GB2312" w:cs="仿宋_GB2312"/>
          <w:kern w:val="0"/>
          <w:sz w:val="32"/>
          <w:szCs w:val="32"/>
        </w:rPr>
        <w:t>年青少年高校科学营湖北营招募办法</w:t>
      </w:r>
    </w:p>
    <w:p>
      <w:pPr>
        <w:pStyle w:val="19"/>
        <w:adjustRightInd w:val="0"/>
        <w:snapToGrid w:val="0"/>
        <w:spacing w:line="540" w:lineRule="exact"/>
        <w:ind w:firstLine="31680" w:firstLineChars="500"/>
        <w:rPr>
          <w:rFonts w:ascii="仿宋_GB2312" w:hAnsi="仿宋" w:eastAsia="仿宋_GB2312" w:cs="Times New Roman"/>
          <w:kern w:val="0"/>
          <w:sz w:val="32"/>
          <w:szCs w:val="32"/>
        </w:rPr>
      </w:pPr>
      <w:r>
        <w:rPr>
          <w:rFonts w:ascii="仿宋_GB2312" w:hAnsi="仿宋" w:eastAsia="仿宋_GB2312" w:cs="仿宋_GB2312"/>
          <w:kern w:val="0"/>
          <w:sz w:val="32"/>
          <w:szCs w:val="32"/>
        </w:rPr>
        <w:t>2. 2017</w:t>
      </w:r>
      <w:r>
        <w:rPr>
          <w:rFonts w:hint="eastAsia" w:ascii="仿宋_GB2312" w:hAnsi="仿宋" w:eastAsia="仿宋_GB2312" w:cs="仿宋_GB2312"/>
          <w:kern w:val="0"/>
          <w:sz w:val="32"/>
          <w:szCs w:val="32"/>
        </w:rPr>
        <w:t>年青少年高校科学营湖北营安全方案</w:t>
      </w:r>
    </w:p>
    <w:p>
      <w:pPr>
        <w:snapToGrid w:val="0"/>
        <w:spacing w:line="520" w:lineRule="exact"/>
        <w:rPr>
          <w:rFonts w:ascii="黑体" w:hAnsi="仿宋" w:eastAsia="黑体" w:cs="Times New Roman"/>
          <w:sz w:val="31"/>
          <w:szCs w:val="31"/>
        </w:rPr>
      </w:pPr>
    </w:p>
    <w:p>
      <w:pPr>
        <w:snapToGrid w:val="0"/>
        <w:spacing w:line="520" w:lineRule="exact"/>
        <w:rPr>
          <w:rFonts w:ascii="黑体" w:hAnsi="仿宋" w:eastAsia="黑体" w:cs="Times New Roman"/>
          <w:sz w:val="31"/>
          <w:szCs w:val="31"/>
        </w:rPr>
      </w:pPr>
    </w:p>
    <w:p>
      <w:pPr>
        <w:snapToGrid w:val="0"/>
        <w:spacing w:line="520" w:lineRule="exact"/>
        <w:rPr>
          <w:rFonts w:ascii="黑体" w:hAnsi="仿宋" w:eastAsia="黑体" w:cs="Times New Roman"/>
          <w:sz w:val="31"/>
          <w:szCs w:val="31"/>
        </w:rPr>
      </w:pPr>
    </w:p>
    <w:p>
      <w:pPr>
        <w:snapToGrid w:val="0"/>
        <w:spacing w:line="520" w:lineRule="exact"/>
        <w:rPr>
          <w:rFonts w:ascii="黑体" w:hAnsi="仿宋" w:eastAsia="黑体" w:cs="Times New Roman"/>
          <w:sz w:val="31"/>
          <w:szCs w:val="31"/>
        </w:rPr>
      </w:pPr>
    </w:p>
    <w:p>
      <w:pPr>
        <w:snapToGrid w:val="0"/>
        <w:spacing w:line="520" w:lineRule="exact"/>
        <w:rPr>
          <w:rFonts w:ascii="黑体" w:hAnsi="仿宋" w:eastAsia="黑体" w:cs="Times New Roman"/>
          <w:sz w:val="31"/>
          <w:szCs w:val="31"/>
        </w:rPr>
      </w:pPr>
    </w:p>
    <w:p>
      <w:pPr>
        <w:snapToGrid w:val="0"/>
        <w:spacing w:line="520" w:lineRule="exact"/>
        <w:rPr>
          <w:rFonts w:ascii="黑体" w:hAnsi="仿宋" w:eastAsia="黑体" w:cs="Times New Roman"/>
          <w:sz w:val="31"/>
          <w:szCs w:val="31"/>
        </w:rPr>
      </w:pPr>
    </w:p>
    <w:p>
      <w:pPr>
        <w:snapToGrid w:val="0"/>
        <w:spacing w:line="520" w:lineRule="exact"/>
        <w:rPr>
          <w:rFonts w:ascii="黑体" w:hAnsi="仿宋" w:eastAsia="黑体" w:cs="Times New Roman"/>
          <w:sz w:val="31"/>
          <w:szCs w:val="31"/>
        </w:rPr>
      </w:pPr>
    </w:p>
    <w:p>
      <w:pPr>
        <w:snapToGrid w:val="0"/>
        <w:spacing w:line="540" w:lineRule="exact"/>
        <w:jc w:val="center"/>
        <w:rPr>
          <w:rFonts w:ascii="方正小标宋简体" w:hAnsi="方正小标宋简体" w:eastAsia="方正小标宋简体" w:cs="Times New Roman"/>
          <w:sz w:val="36"/>
          <w:szCs w:val="36"/>
        </w:rPr>
      </w:pPr>
      <w:r>
        <w:rPr>
          <w:rFonts w:ascii="方正小标宋简体" w:hAnsi="方正小标宋简体" w:eastAsia="方正小标宋简体" w:cs="方正小标宋简体"/>
          <w:sz w:val="36"/>
          <w:szCs w:val="36"/>
        </w:rPr>
        <w:t>2017</w:t>
      </w:r>
      <w:r>
        <w:rPr>
          <w:rFonts w:hint="eastAsia" w:ascii="方正小标宋简体" w:hAnsi="方正小标宋简体" w:eastAsia="方正小标宋简体" w:cs="方正小标宋简体"/>
          <w:sz w:val="36"/>
          <w:szCs w:val="36"/>
        </w:rPr>
        <w:t>年青少年高校科学营湖北营招募办法</w:t>
      </w:r>
    </w:p>
    <w:p>
      <w:pPr>
        <w:snapToGrid w:val="0"/>
        <w:spacing w:line="540" w:lineRule="exact"/>
        <w:ind w:firstLine="420"/>
        <w:rPr>
          <w:rFonts w:ascii="仿宋_GB2312" w:hAnsi="仿宋" w:eastAsia="仿宋_GB2312" w:cs="Times New Roman"/>
          <w:sz w:val="29"/>
          <w:szCs w:val="29"/>
        </w:rPr>
      </w:pPr>
    </w:p>
    <w:p>
      <w:pPr>
        <w:snapToGrid w:val="0"/>
        <w:spacing w:line="540" w:lineRule="exact"/>
        <w:ind w:firstLine="31680" w:firstLineChars="200"/>
        <w:rPr>
          <w:rFonts w:ascii="黑体" w:hAnsi="黑体" w:eastAsia="黑体" w:cs="Times New Roman"/>
          <w:sz w:val="32"/>
          <w:szCs w:val="32"/>
        </w:rPr>
      </w:pPr>
      <w:r>
        <w:rPr>
          <w:rFonts w:hint="eastAsia" w:ascii="黑体" w:hAnsi="黑体" w:eastAsia="黑体" w:cs="黑体"/>
          <w:sz w:val="32"/>
          <w:szCs w:val="32"/>
        </w:rPr>
        <w:t>一、总体要求</w:t>
      </w:r>
    </w:p>
    <w:p>
      <w:pPr>
        <w:snapToGrid w:val="0"/>
        <w:spacing w:line="540" w:lineRule="exact"/>
        <w:ind w:firstLine="31680" w:firstLineChars="200"/>
        <w:rPr>
          <w:rFonts w:ascii="仿宋_GB2312" w:hAnsi="仿宋" w:eastAsia="仿宋_GB2312" w:cs="Times New Roman"/>
          <w:sz w:val="32"/>
          <w:szCs w:val="32"/>
        </w:rPr>
      </w:pPr>
      <w:r>
        <w:rPr>
          <w:rFonts w:hint="eastAsia" w:ascii="仿宋_GB2312" w:hAnsi="仿宋" w:eastAsia="仿宋_GB2312" w:cs="仿宋_GB2312"/>
          <w:sz w:val="32"/>
          <w:szCs w:val="32"/>
        </w:rPr>
        <w:t>营员招募由省青少年科技中心总体负责，各市州组织单位按分配名额和选拔标准组织营员的招募工作。营员选拔最终解释权属于省青少年科技中心。</w:t>
      </w:r>
    </w:p>
    <w:p>
      <w:pPr>
        <w:snapToGrid w:val="0"/>
        <w:spacing w:line="540" w:lineRule="exact"/>
        <w:ind w:firstLine="31680" w:firstLineChars="200"/>
        <w:rPr>
          <w:rFonts w:ascii="黑体" w:hAnsi="黑体" w:eastAsia="黑体" w:cs="Times New Roman"/>
          <w:sz w:val="32"/>
          <w:szCs w:val="32"/>
        </w:rPr>
      </w:pPr>
      <w:r>
        <w:rPr>
          <w:rFonts w:hint="eastAsia" w:ascii="黑体" w:hAnsi="黑体" w:eastAsia="黑体" w:cs="黑体"/>
          <w:sz w:val="32"/>
          <w:szCs w:val="32"/>
        </w:rPr>
        <w:t>二、招募原则</w:t>
      </w:r>
    </w:p>
    <w:p>
      <w:pPr>
        <w:pStyle w:val="19"/>
        <w:adjustRightInd w:val="0"/>
        <w:snapToGrid w:val="0"/>
        <w:spacing w:line="540" w:lineRule="exact"/>
        <w:ind w:firstLine="31680" w:firstLineChars="200"/>
        <w:rPr>
          <w:rFonts w:ascii="仿宋_GB2312" w:hAnsi="仿宋" w:eastAsia="仿宋_GB2312" w:cs="Times New Roman"/>
          <w:sz w:val="32"/>
          <w:szCs w:val="32"/>
        </w:rPr>
      </w:pPr>
      <w:r>
        <w:rPr>
          <w:rFonts w:ascii="仿宋_GB2312" w:hAnsi="仿宋" w:eastAsia="仿宋_GB2312" w:cs="仿宋_GB2312"/>
          <w:sz w:val="32"/>
          <w:szCs w:val="32"/>
        </w:rPr>
        <w:t>1</w:t>
      </w:r>
      <w:r>
        <w:rPr>
          <w:rFonts w:hint="eastAsia" w:ascii="仿宋_GB2312" w:hAnsi="仿宋" w:eastAsia="仿宋_GB2312" w:cs="仿宋_GB2312"/>
          <w:sz w:val="32"/>
          <w:szCs w:val="32"/>
        </w:rPr>
        <w:t>．学生自愿、择优选拔，保证公正、公平性。</w:t>
      </w:r>
    </w:p>
    <w:p>
      <w:pPr>
        <w:snapToGrid w:val="0"/>
        <w:spacing w:line="540" w:lineRule="exact"/>
        <w:ind w:firstLine="31680" w:firstLineChars="200"/>
        <w:rPr>
          <w:rFonts w:ascii="仿宋_GB2312" w:hAnsi="仿宋" w:eastAsia="仿宋_GB2312" w:cs="Times New Roman"/>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w:t>
      </w:r>
      <w:r>
        <w:rPr>
          <w:rFonts w:hint="eastAsia" w:ascii="仿宋_GB2312" w:hAnsi="黑体" w:eastAsia="仿宋_GB2312" w:cs="仿宋_GB2312"/>
          <w:sz w:val="32"/>
          <w:szCs w:val="32"/>
        </w:rPr>
        <w:t>为了扩大活动的影响力和辐射面</w:t>
      </w:r>
      <w:r>
        <w:rPr>
          <w:rFonts w:hint="eastAsia" w:ascii="仿宋_GB2312" w:hAnsi="仿宋" w:eastAsia="仿宋_GB2312" w:cs="仿宋_GB2312"/>
          <w:sz w:val="32"/>
          <w:szCs w:val="32"/>
        </w:rPr>
        <w:t>，在市州自愿申报的基础上，招募营员的区域尽量覆盖全省。</w:t>
      </w:r>
    </w:p>
    <w:p>
      <w:pPr>
        <w:pStyle w:val="19"/>
        <w:adjustRightInd w:val="0"/>
        <w:snapToGrid w:val="0"/>
        <w:spacing w:line="540" w:lineRule="exact"/>
        <w:ind w:firstLine="31680" w:firstLineChars="200"/>
        <w:rPr>
          <w:rFonts w:ascii="仿宋_GB2312" w:hAnsi="仿宋" w:eastAsia="仿宋_GB2312" w:cs="Times New Roman"/>
          <w:sz w:val="32"/>
          <w:szCs w:val="32"/>
        </w:rPr>
      </w:pPr>
      <w:r>
        <w:rPr>
          <w:rFonts w:ascii="仿宋_GB2312" w:hAnsi="仿宋" w:eastAsia="仿宋_GB2312" w:cs="仿宋_GB2312"/>
          <w:sz w:val="32"/>
          <w:szCs w:val="32"/>
        </w:rPr>
        <w:t>3</w:t>
      </w:r>
      <w:r>
        <w:rPr>
          <w:rFonts w:hint="eastAsia" w:ascii="仿宋_GB2312" w:hAnsi="仿宋" w:eastAsia="仿宋_GB2312" w:cs="仿宋_GB2312"/>
          <w:sz w:val="32"/>
          <w:szCs w:val="32"/>
        </w:rPr>
        <w:t>．依照各地青少年科技教育工作开展情况、及上一年度参加科学营活动的情况来分配名额。</w:t>
      </w:r>
    </w:p>
    <w:p>
      <w:pPr>
        <w:snapToGrid w:val="0"/>
        <w:spacing w:line="540" w:lineRule="exact"/>
        <w:ind w:firstLine="31680" w:firstLineChars="200"/>
        <w:rPr>
          <w:rFonts w:ascii="黑体" w:hAnsi="黑体" w:eastAsia="黑体" w:cs="Times New Roman"/>
          <w:sz w:val="32"/>
          <w:szCs w:val="32"/>
        </w:rPr>
      </w:pPr>
      <w:r>
        <w:rPr>
          <w:rFonts w:hint="eastAsia" w:ascii="黑体" w:hAnsi="黑体" w:eastAsia="黑体" w:cs="黑体"/>
          <w:sz w:val="32"/>
          <w:szCs w:val="32"/>
        </w:rPr>
        <w:t>三、营员的选拔标准</w:t>
      </w:r>
    </w:p>
    <w:p>
      <w:pPr>
        <w:autoSpaceDE w:val="0"/>
        <w:autoSpaceDN w:val="0"/>
        <w:adjustRightInd w:val="0"/>
        <w:snapToGrid w:val="0"/>
        <w:spacing w:line="540" w:lineRule="exact"/>
        <w:ind w:firstLine="31680" w:firstLineChars="200"/>
        <w:rPr>
          <w:rFonts w:ascii="仿宋_GB2312" w:hAnsi="仿宋" w:eastAsia="仿宋_GB2312" w:cs="Times New Roman"/>
          <w:sz w:val="32"/>
          <w:szCs w:val="32"/>
        </w:rPr>
      </w:pPr>
      <w:r>
        <w:rPr>
          <w:rFonts w:hint="eastAsia" w:ascii="仿宋_GB2312" w:hAnsi="仿宋" w:eastAsia="仿宋_GB2312" w:cs="仿宋_GB2312"/>
          <w:sz w:val="32"/>
          <w:szCs w:val="32"/>
        </w:rPr>
        <w:t>营员的选拔标准建议遵循以下条件：</w:t>
      </w:r>
    </w:p>
    <w:p>
      <w:pPr>
        <w:autoSpaceDE w:val="0"/>
        <w:autoSpaceDN w:val="0"/>
        <w:adjustRightInd w:val="0"/>
        <w:snapToGrid w:val="0"/>
        <w:spacing w:line="540" w:lineRule="exact"/>
        <w:ind w:firstLine="31680" w:firstLineChars="200"/>
        <w:rPr>
          <w:rFonts w:ascii="仿宋_GB2312" w:hAnsi="仿宋" w:eastAsia="仿宋_GB2312" w:cs="Times New Roman"/>
          <w:sz w:val="32"/>
          <w:szCs w:val="32"/>
        </w:rPr>
      </w:pPr>
      <w:r>
        <w:rPr>
          <w:rFonts w:hint="eastAsia" w:ascii="仿宋_GB2312" w:hAnsi="仿宋" w:eastAsia="仿宋_GB2312" w:cs="仿宋_GB2312"/>
          <w:sz w:val="32"/>
          <w:szCs w:val="32"/>
        </w:rPr>
        <w:t>（一）常规营营员选拔标准</w:t>
      </w:r>
    </w:p>
    <w:p>
      <w:pPr>
        <w:autoSpaceDE w:val="0"/>
        <w:autoSpaceDN w:val="0"/>
        <w:adjustRightInd w:val="0"/>
        <w:snapToGrid w:val="0"/>
        <w:spacing w:line="540" w:lineRule="exact"/>
        <w:ind w:firstLine="31680" w:firstLineChars="200"/>
        <w:rPr>
          <w:rFonts w:ascii="仿宋_GB2312" w:hAnsi="仿宋" w:eastAsia="仿宋_GB2312" w:cs="Times New Roman"/>
          <w:sz w:val="32"/>
          <w:szCs w:val="32"/>
        </w:rPr>
      </w:pPr>
      <w:r>
        <w:rPr>
          <w:rFonts w:ascii="仿宋_GB2312" w:hAnsi="仿宋" w:eastAsia="仿宋_GB2312" w:cs="仿宋_GB2312"/>
          <w:sz w:val="32"/>
          <w:szCs w:val="32"/>
        </w:rPr>
        <w:t>1.</w:t>
      </w:r>
      <w:r>
        <w:rPr>
          <w:rFonts w:hint="eastAsia" w:ascii="仿宋_GB2312" w:hAnsi="仿宋" w:eastAsia="仿宋_GB2312" w:cs="仿宋_GB2312"/>
          <w:sz w:val="32"/>
          <w:szCs w:val="32"/>
        </w:rPr>
        <w:t>基本条件：</w:t>
      </w:r>
    </w:p>
    <w:p>
      <w:pPr>
        <w:autoSpaceDE w:val="0"/>
        <w:autoSpaceDN w:val="0"/>
        <w:adjustRightInd w:val="0"/>
        <w:snapToGrid w:val="0"/>
        <w:spacing w:line="540" w:lineRule="exact"/>
        <w:ind w:firstLine="31680" w:firstLineChars="200"/>
        <w:rPr>
          <w:rFonts w:ascii="仿宋_GB2312" w:hAnsi="仿宋" w:eastAsia="仿宋_GB2312" w:cs="Times New Roman"/>
          <w:sz w:val="32"/>
          <w:szCs w:val="32"/>
        </w:rPr>
      </w:pPr>
      <w:r>
        <w:rPr>
          <w:rFonts w:ascii="仿宋_GB2312" w:hAnsi="仿宋" w:eastAsia="仿宋_GB2312" w:cs="仿宋_GB2312"/>
          <w:sz w:val="32"/>
          <w:szCs w:val="32"/>
        </w:rPr>
        <w:t>1.1 2017</w:t>
      </w:r>
      <w:r>
        <w:rPr>
          <w:rFonts w:hint="eastAsia" w:ascii="仿宋_GB2312" w:hAnsi="仿宋" w:eastAsia="仿宋_GB2312" w:cs="仿宋_GB2312"/>
          <w:sz w:val="32"/>
          <w:szCs w:val="32"/>
        </w:rPr>
        <w:t>年</w:t>
      </w:r>
      <w:r>
        <w:rPr>
          <w:rFonts w:ascii="仿宋_GB2312" w:hAnsi="仿宋" w:eastAsia="仿宋_GB2312" w:cs="仿宋_GB2312"/>
          <w:sz w:val="32"/>
          <w:szCs w:val="32"/>
        </w:rPr>
        <w:t>5</w:t>
      </w:r>
      <w:r>
        <w:rPr>
          <w:rFonts w:hint="eastAsia" w:ascii="仿宋_GB2312" w:hAnsi="仿宋" w:eastAsia="仿宋_GB2312" w:cs="仿宋_GB2312"/>
          <w:sz w:val="32"/>
          <w:szCs w:val="32"/>
        </w:rPr>
        <w:t>月就读高一、高二年级的在校普通高中学生。</w:t>
      </w:r>
    </w:p>
    <w:p>
      <w:pPr>
        <w:autoSpaceDE w:val="0"/>
        <w:autoSpaceDN w:val="0"/>
        <w:adjustRightInd w:val="0"/>
        <w:snapToGrid w:val="0"/>
        <w:spacing w:line="540" w:lineRule="exact"/>
        <w:ind w:firstLine="31680" w:firstLineChars="200"/>
        <w:rPr>
          <w:rFonts w:ascii="仿宋_GB2312" w:hAnsi="仿宋" w:eastAsia="仿宋_GB2312" w:cs="Times New Roman"/>
          <w:sz w:val="32"/>
          <w:szCs w:val="32"/>
        </w:rPr>
      </w:pPr>
      <w:r>
        <w:rPr>
          <w:rFonts w:ascii="仿宋_GB2312" w:hAnsi="仿宋" w:eastAsia="仿宋_GB2312" w:cs="仿宋_GB2312"/>
          <w:sz w:val="32"/>
          <w:szCs w:val="32"/>
        </w:rPr>
        <w:t xml:space="preserve">1.2 </w:t>
      </w:r>
      <w:r>
        <w:rPr>
          <w:rFonts w:hint="eastAsia" w:ascii="仿宋_GB2312" w:hAnsi="仿宋" w:eastAsia="仿宋_GB2312" w:cs="仿宋_GB2312"/>
          <w:sz w:val="32"/>
          <w:szCs w:val="32"/>
        </w:rPr>
        <w:t>品学兼优、学有余力、热爱科学、有科技特长的优秀高中生。</w:t>
      </w:r>
    </w:p>
    <w:p>
      <w:pPr>
        <w:autoSpaceDE w:val="0"/>
        <w:autoSpaceDN w:val="0"/>
        <w:adjustRightInd w:val="0"/>
        <w:snapToGrid w:val="0"/>
        <w:spacing w:line="540" w:lineRule="exact"/>
        <w:ind w:firstLine="31680" w:firstLineChars="200"/>
        <w:rPr>
          <w:rFonts w:ascii="仿宋_GB2312" w:hAnsi="仿宋" w:eastAsia="仿宋_GB2312" w:cs="Times New Roman"/>
          <w:sz w:val="32"/>
          <w:szCs w:val="32"/>
        </w:rPr>
      </w:pPr>
      <w:r>
        <w:rPr>
          <w:rFonts w:ascii="仿宋_GB2312" w:hAnsi="仿宋" w:eastAsia="仿宋_GB2312" w:cs="仿宋_GB2312"/>
          <w:sz w:val="32"/>
          <w:szCs w:val="32"/>
        </w:rPr>
        <w:t xml:space="preserve">1.3 </w:t>
      </w:r>
      <w:r>
        <w:rPr>
          <w:rFonts w:hint="eastAsia" w:ascii="仿宋_GB2312" w:hAnsi="仿宋" w:eastAsia="仿宋_GB2312" w:cs="仿宋_GB2312"/>
          <w:sz w:val="32"/>
          <w:szCs w:val="32"/>
        </w:rPr>
        <w:t>身心健康，无严重急、慢性疾病及传染性疾病，适宜参加一定强度的户外活动。</w:t>
      </w:r>
    </w:p>
    <w:p>
      <w:pPr>
        <w:autoSpaceDE w:val="0"/>
        <w:autoSpaceDN w:val="0"/>
        <w:adjustRightInd w:val="0"/>
        <w:snapToGrid w:val="0"/>
        <w:spacing w:line="540" w:lineRule="exact"/>
        <w:ind w:firstLine="31680" w:firstLineChars="200"/>
        <w:rPr>
          <w:rFonts w:ascii="仿宋_GB2312" w:hAnsi="仿宋" w:eastAsia="仿宋_GB2312" w:cs="Times New Roman"/>
          <w:sz w:val="32"/>
          <w:szCs w:val="32"/>
        </w:rPr>
      </w:pPr>
      <w:r>
        <w:rPr>
          <w:rFonts w:ascii="仿宋_GB2312" w:hAnsi="仿宋" w:eastAsia="仿宋_GB2312" w:cs="仿宋_GB2312"/>
          <w:sz w:val="32"/>
          <w:szCs w:val="32"/>
        </w:rPr>
        <w:t xml:space="preserve">1.4 </w:t>
      </w:r>
      <w:r>
        <w:rPr>
          <w:rFonts w:hint="eastAsia" w:ascii="仿宋_GB2312" w:hAnsi="仿宋" w:eastAsia="仿宋_GB2312" w:cs="仿宋_GB2312"/>
          <w:sz w:val="32"/>
          <w:szCs w:val="32"/>
        </w:rPr>
        <w:t>有较强的生活自理能力，适应能力强。</w:t>
      </w:r>
    </w:p>
    <w:p>
      <w:pPr>
        <w:autoSpaceDE w:val="0"/>
        <w:autoSpaceDN w:val="0"/>
        <w:adjustRightInd w:val="0"/>
        <w:snapToGrid w:val="0"/>
        <w:spacing w:line="540" w:lineRule="exact"/>
        <w:ind w:firstLine="31680" w:firstLineChars="200"/>
        <w:rPr>
          <w:rFonts w:ascii="仿宋_GB2312" w:hAnsi="仿宋" w:eastAsia="仿宋_GB2312" w:cs="Times New Roman"/>
          <w:sz w:val="32"/>
          <w:szCs w:val="32"/>
        </w:rPr>
      </w:pPr>
      <w:r>
        <w:rPr>
          <w:rFonts w:ascii="仿宋_GB2312" w:hAnsi="仿宋" w:eastAsia="仿宋_GB2312" w:cs="仿宋_GB2312"/>
          <w:sz w:val="32"/>
          <w:szCs w:val="32"/>
        </w:rPr>
        <w:t xml:space="preserve">1.5 </w:t>
      </w:r>
      <w:r>
        <w:rPr>
          <w:rFonts w:hint="eastAsia" w:ascii="仿宋_GB2312" w:hAnsi="仿宋" w:eastAsia="仿宋_GB2312" w:cs="仿宋_GB2312"/>
          <w:sz w:val="32"/>
          <w:szCs w:val="32"/>
        </w:rPr>
        <w:t>组织纪律性强，服从管理。</w:t>
      </w:r>
    </w:p>
    <w:p>
      <w:pPr>
        <w:autoSpaceDE w:val="0"/>
        <w:autoSpaceDN w:val="0"/>
        <w:adjustRightInd w:val="0"/>
        <w:snapToGrid w:val="0"/>
        <w:spacing w:line="540" w:lineRule="exact"/>
        <w:ind w:firstLine="31680" w:firstLineChars="200"/>
        <w:rPr>
          <w:rFonts w:ascii="仿宋_GB2312" w:hAnsi="仿宋" w:eastAsia="仿宋_GB2312" w:cs="Times New Roman"/>
          <w:sz w:val="32"/>
          <w:szCs w:val="32"/>
        </w:rPr>
      </w:pPr>
      <w:r>
        <w:rPr>
          <w:rFonts w:ascii="仿宋_GB2312" w:hAnsi="仿宋" w:eastAsia="仿宋_GB2312" w:cs="仿宋_GB2312"/>
          <w:sz w:val="32"/>
          <w:szCs w:val="32"/>
        </w:rPr>
        <w:t xml:space="preserve">1.6 </w:t>
      </w:r>
      <w:r>
        <w:rPr>
          <w:rFonts w:hint="eastAsia" w:ascii="仿宋_GB2312" w:hAnsi="仿宋" w:eastAsia="仿宋_GB2312" w:cs="仿宋_GB2312"/>
          <w:sz w:val="32"/>
          <w:szCs w:val="32"/>
        </w:rPr>
        <w:t>具备较好的沟通交流能力。</w:t>
      </w:r>
    </w:p>
    <w:p>
      <w:pPr>
        <w:autoSpaceDE w:val="0"/>
        <w:autoSpaceDN w:val="0"/>
        <w:adjustRightInd w:val="0"/>
        <w:snapToGrid w:val="0"/>
        <w:spacing w:line="540" w:lineRule="exact"/>
        <w:ind w:firstLine="31680" w:firstLineChars="200"/>
        <w:rPr>
          <w:rFonts w:ascii="仿宋_GB2312" w:hAnsi="仿宋" w:eastAsia="仿宋_GB2312" w:cs="Times New Roman"/>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优先条件：</w:t>
      </w:r>
    </w:p>
    <w:p>
      <w:pPr>
        <w:autoSpaceDE w:val="0"/>
        <w:autoSpaceDN w:val="0"/>
        <w:adjustRightInd w:val="0"/>
        <w:snapToGrid w:val="0"/>
        <w:spacing w:line="540" w:lineRule="exact"/>
        <w:ind w:firstLine="31680" w:firstLineChars="200"/>
        <w:rPr>
          <w:rFonts w:ascii="仿宋_GB2312" w:hAnsi="仿宋" w:eastAsia="仿宋_GB2312" w:cs="Times New Roman"/>
          <w:sz w:val="32"/>
          <w:szCs w:val="32"/>
        </w:rPr>
      </w:pPr>
      <w:r>
        <w:rPr>
          <w:rFonts w:hint="eastAsia" w:ascii="仿宋_GB2312" w:hAnsi="仿宋" w:eastAsia="仿宋_GB2312" w:cs="仿宋_GB2312"/>
          <w:sz w:val="32"/>
          <w:szCs w:val="32"/>
        </w:rPr>
        <w:t>营员名额适当向国家扶贫开发工作重点县、集中连片特困地区等老少边穷地区、农村地区倾斜，为贫困地区青少年创造参加科技实践活动的机会，提升贫困地区青少年的科学素质。</w:t>
      </w:r>
    </w:p>
    <w:p>
      <w:pPr>
        <w:autoSpaceDE w:val="0"/>
        <w:autoSpaceDN w:val="0"/>
        <w:adjustRightInd w:val="0"/>
        <w:snapToGrid w:val="0"/>
        <w:spacing w:line="540" w:lineRule="exact"/>
        <w:ind w:firstLine="31680" w:firstLineChars="200"/>
        <w:rPr>
          <w:rFonts w:ascii="仿宋_GB2312" w:hAnsi="仿宋" w:eastAsia="仿宋_GB2312" w:cs="Times New Roman"/>
          <w:sz w:val="32"/>
          <w:szCs w:val="32"/>
        </w:rPr>
      </w:pPr>
      <w:r>
        <w:rPr>
          <w:rFonts w:hint="eastAsia" w:ascii="仿宋_GB2312" w:hAnsi="仿宋" w:eastAsia="仿宋_GB2312" w:cs="仿宋_GB2312"/>
          <w:sz w:val="32"/>
          <w:szCs w:val="32"/>
        </w:rPr>
        <w:t>（二）专题营营员选拔标准</w:t>
      </w:r>
    </w:p>
    <w:p>
      <w:pPr>
        <w:autoSpaceDE w:val="0"/>
        <w:autoSpaceDN w:val="0"/>
        <w:adjustRightInd w:val="0"/>
        <w:snapToGrid w:val="0"/>
        <w:spacing w:line="540" w:lineRule="exact"/>
        <w:ind w:firstLine="31680" w:firstLineChars="200"/>
        <w:rPr>
          <w:rFonts w:ascii="仿宋_GB2312" w:hAnsi="仿宋" w:eastAsia="仿宋_GB2312" w:cs="Times New Roman"/>
          <w:sz w:val="32"/>
          <w:szCs w:val="32"/>
        </w:rPr>
      </w:pPr>
      <w:r>
        <w:rPr>
          <w:rFonts w:hint="eastAsia" w:ascii="仿宋_GB2312" w:hAnsi="仿宋" w:eastAsia="仿宋_GB2312" w:cs="仿宋_GB2312"/>
          <w:sz w:val="32"/>
          <w:szCs w:val="32"/>
        </w:rPr>
        <w:t>今年我省将分派</w:t>
      </w:r>
      <w:r>
        <w:rPr>
          <w:rFonts w:ascii="仿宋_GB2312" w:hAnsi="仿宋" w:eastAsia="仿宋_GB2312" w:cs="仿宋_GB2312"/>
          <w:sz w:val="32"/>
          <w:szCs w:val="32"/>
        </w:rPr>
        <w:t>70</w:t>
      </w:r>
      <w:r>
        <w:rPr>
          <w:rFonts w:hint="eastAsia" w:ascii="仿宋_GB2312" w:hAnsi="仿宋" w:eastAsia="仿宋_GB2312" w:cs="仿宋_GB2312"/>
          <w:sz w:val="32"/>
          <w:szCs w:val="32"/>
        </w:rPr>
        <w:t>名营员参加六个专题营活动，其中湖北植物科学营</w:t>
      </w:r>
      <w:r>
        <w:rPr>
          <w:rFonts w:ascii="仿宋_GB2312" w:hAnsi="仿宋" w:eastAsia="仿宋_GB2312" w:cs="仿宋_GB2312"/>
          <w:sz w:val="32"/>
          <w:szCs w:val="32"/>
        </w:rPr>
        <w:t>20</w:t>
      </w:r>
      <w:r>
        <w:rPr>
          <w:rFonts w:hint="eastAsia" w:ascii="仿宋_GB2312" w:hAnsi="仿宋" w:eastAsia="仿宋_GB2312" w:cs="仿宋_GB2312"/>
          <w:sz w:val="32"/>
          <w:szCs w:val="32"/>
        </w:rPr>
        <w:t>人，北京粮食科技与农业营</w:t>
      </w:r>
      <w:r>
        <w:rPr>
          <w:rFonts w:ascii="仿宋_GB2312" w:hAnsi="仿宋" w:eastAsia="仿宋_GB2312" w:cs="仿宋_GB2312"/>
          <w:sz w:val="32"/>
          <w:szCs w:val="32"/>
        </w:rPr>
        <w:t>10</w:t>
      </w:r>
      <w:r>
        <w:rPr>
          <w:rFonts w:hint="eastAsia" w:ascii="仿宋_GB2312" w:hAnsi="仿宋" w:eastAsia="仿宋_GB2312" w:cs="仿宋_GB2312"/>
          <w:sz w:val="32"/>
          <w:szCs w:val="32"/>
        </w:rPr>
        <w:t>人，北京兵器工业营</w:t>
      </w:r>
      <w:r>
        <w:rPr>
          <w:rFonts w:ascii="仿宋_GB2312" w:hAnsi="仿宋" w:eastAsia="仿宋_GB2312" w:cs="仿宋_GB2312"/>
          <w:sz w:val="32"/>
          <w:szCs w:val="32"/>
        </w:rPr>
        <w:t>10</w:t>
      </w:r>
      <w:r>
        <w:rPr>
          <w:rFonts w:hint="eastAsia" w:ascii="仿宋_GB2312" w:hAnsi="仿宋" w:eastAsia="仿宋_GB2312" w:cs="仿宋_GB2312"/>
          <w:sz w:val="32"/>
          <w:szCs w:val="32"/>
        </w:rPr>
        <w:t>人，上海船舶科技营</w:t>
      </w:r>
      <w:r>
        <w:rPr>
          <w:rFonts w:ascii="仿宋_GB2312" w:hAnsi="仿宋" w:eastAsia="仿宋_GB2312" w:cs="仿宋_GB2312"/>
          <w:sz w:val="32"/>
          <w:szCs w:val="32"/>
        </w:rPr>
        <w:t>10</w:t>
      </w:r>
      <w:r>
        <w:rPr>
          <w:rFonts w:hint="eastAsia" w:ascii="仿宋_GB2312" w:hAnsi="仿宋" w:eastAsia="仿宋_GB2312" w:cs="仿宋_GB2312"/>
          <w:sz w:val="32"/>
          <w:szCs w:val="32"/>
        </w:rPr>
        <w:t>人，陕西兵器工业营</w:t>
      </w:r>
      <w:r>
        <w:rPr>
          <w:rFonts w:ascii="仿宋_GB2312" w:hAnsi="仿宋" w:eastAsia="仿宋_GB2312" w:cs="仿宋_GB2312"/>
          <w:sz w:val="32"/>
          <w:szCs w:val="32"/>
        </w:rPr>
        <w:t>10</w:t>
      </w:r>
      <w:r>
        <w:rPr>
          <w:rFonts w:hint="eastAsia" w:ascii="仿宋_GB2312" w:hAnsi="仿宋" w:eastAsia="仿宋_GB2312" w:cs="仿宋_GB2312"/>
          <w:sz w:val="32"/>
          <w:szCs w:val="32"/>
        </w:rPr>
        <w:t>人，山东海洋科学营</w:t>
      </w:r>
      <w:r>
        <w:rPr>
          <w:rFonts w:ascii="仿宋_GB2312" w:hAnsi="仿宋" w:eastAsia="仿宋_GB2312" w:cs="仿宋_GB2312"/>
          <w:sz w:val="32"/>
          <w:szCs w:val="32"/>
        </w:rPr>
        <w:t>10</w:t>
      </w:r>
      <w:r>
        <w:rPr>
          <w:rFonts w:hint="eastAsia" w:ascii="仿宋_GB2312" w:hAnsi="仿宋" w:eastAsia="仿宋_GB2312" w:cs="仿宋_GB2312"/>
          <w:sz w:val="32"/>
          <w:szCs w:val="32"/>
        </w:rPr>
        <w:t>人。专题营学生营员选拔除须遵守常规营营员选拔标准外，还应优先选拔对植物、航海、生命科学、船舶等与专题营相关学科研究感兴趣的优秀高中生。</w:t>
      </w:r>
    </w:p>
    <w:p>
      <w:pPr>
        <w:autoSpaceDE w:val="0"/>
        <w:autoSpaceDN w:val="0"/>
        <w:adjustRightInd w:val="0"/>
        <w:snapToGrid w:val="0"/>
        <w:spacing w:line="540" w:lineRule="exact"/>
        <w:ind w:firstLine="31680" w:firstLineChars="200"/>
        <w:rPr>
          <w:rFonts w:ascii="仿宋_GB2312" w:hAnsi="仿宋" w:eastAsia="仿宋_GB2312" w:cs="Times New Roman"/>
          <w:sz w:val="32"/>
          <w:szCs w:val="32"/>
        </w:rPr>
      </w:pPr>
      <w:r>
        <w:rPr>
          <w:rFonts w:hint="eastAsia" w:ascii="仿宋_GB2312" w:hAnsi="仿宋" w:eastAsia="仿宋_GB2312" w:cs="仿宋_GB2312"/>
          <w:sz w:val="32"/>
          <w:szCs w:val="32"/>
        </w:rPr>
        <w:t>（三）根据营员网络申报系统规定，往年参加过高校营的学生不在此次营员招募范围内，强行填报的数据将无法提交。</w:t>
      </w:r>
    </w:p>
    <w:p>
      <w:pPr>
        <w:snapToGrid w:val="0"/>
        <w:spacing w:line="540" w:lineRule="exact"/>
        <w:ind w:firstLine="31680" w:firstLineChars="200"/>
        <w:rPr>
          <w:rFonts w:ascii="黑体" w:hAnsi="黑体" w:eastAsia="黑体" w:cs="Times New Roman"/>
          <w:sz w:val="32"/>
          <w:szCs w:val="32"/>
        </w:rPr>
      </w:pPr>
      <w:r>
        <w:rPr>
          <w:rFonts w:hint="eastAsia" w:ascii="黑体" w:hAnsi="黑体" w:eastAsia="黑体" w:cs="黑体"/>
          <w:sz w:val="32"/>
          <w:szCs w:val="32"/>
        </w:rPr>
        <w:t>四、招募流程</w:t>
      </w:r>
    </w:p>
    <w:p>
      <w:pPr>
        <w:pStyle w:val="19"/>
        <w:adjustRightInd w:val="0"/>
        <w:snapToGrid w:val="0"/>
        <w:spacing w:line="540" w:lineRule="exact"/>
        <w:ind w:firstLine="31680" w:firstLineChars="200"/>
        <w:rPr>
          <w:rFonts w:ascii="仿宋_GB2312" w:hAnsi="仿宋" w:eastAsia="仿宋_GB2312" w:cs="Times New Roman"/>
          <w:sz w:val="32"/>
          <w:szCs w:val="32"/>
        </w:rPr>
      </w:pPr>
      <w:r>
        <w:rPr>
          <w:rFonts w:ascii="仿宋_GB2312" w:hAnsi="仿宋" w:eastAsia="仿宋_GB2312" w:cs="仿宋_GB2312"/>
          <w:sz w:val="32"/>
          <w:szCs w:val="32"/>
        </w:rPr>
        <w:t>1.5</w:t>
      </w:r>
      <w:r>
        <w:rPr>
          <w:rFonts w:hint="eastAsia" w:ascii="仿宋_GB2312" w:hAnsi="仿宋" w:eastAsia="仿宋_GB2312" w:cs="仿宋_GB2312"/>
          <w:sz w:val="32"/>
          <w:szCs w:val="32"/>
        </w:rPr>
        <w:t>月中上旬，在各市州组织单位申请的基础上，分配招募名额。</w:t>
      </w:r>
    </w:p>
    <w:p>
      <w:pPr>
        <w:pStyle w:val="19"/>
        <w:adjustRightInd w:val="0"/>
        <w:snapToGrid w:val="0"/>
        <w:spacing w:line="540" w:lineRule="exact"/>
        <w:ind w:firstLine="31680" w:firstLineChars="200"/>
        <w:rPr>
          <w:rFonts w:ascii="仿宋_GB2312" w:hAnsi="仿宋" w:eastAsia="仿宋_GB2312" w:cs="Times New Roman"/>
          <w:sz w:val="32"/>
          <w:szCs w:val="32"/>
        </w:rPr>
      </w:pPr>
      <w:r>
        <w:rPr>
          <w:rFonts w:ascii="仿宋_GB2312" w:hAnsi="仿宋" w:eastAsia="仿宋_GB2312" w:cs="仿宋_GB2312"/>
          <w:sz w:val="32"/>
          <w:szCs w:val="32"/>
        </w:rPr>
        <w:t>2. 5</w:t>
      </w:r>
      <w:r>
        <w:rPr>
          <w:rFonts w:hint="eastAsia" w:ascii="仿宋_GB2312" w:hAnsi="仿宋" w:eastAsia="仿宋_GB2312" w:cs="仿宋_GB2312"/>
          <w:sz w:val="32"/>
          <w:szCs w:val="32"/>
        </w:rPr>
        <w:t>月</w:t>
      </w:r>
      <w:r>
        <w:rPr>
          <w:rFonts w:ascii="仿宋_GB2312" w:hAnsi="仿宋" w:eastAsia="仿宋_GB2312" w:cs="仿宋_GB2312"/>
          <w:sz w:val="32"/>
          <w:szCs w:val="32"/>
        </w:rPr>
        <w:t>25</w:t>
      </w:r>
      <w:r>
        <w:rPr>
          <w:rFonts w:hint="eastAsia" w:ascii="仿宋_GB2312" w:hAnsi="仿宋" w:eastAsia="仿宋_GB2312" w:cs="仿宋_GB2312"/>
          <w:sz w:val="32"/>
          <w:szCs w:val="32"/>
        </w:rPr>
        <w:t>日前，各市州组织单位进行营员和带队老师选拔，营员和带队老师完成网络申报。</w:t>
      </w:r>
    </w:p>
    <w:p>
      <w:pPr>
        <w:pStyle w:val="19"/>
        <w:adjustRightInd w:val="0"/>
        <w:snapToGrid w:val="0"/>
        <w:spacing w:line="540" w:lineRule="exact"/>
        <w:ind w:firstLine="31680" w:firstLineChars="200"/>
        <w:rPr>
          <w:rFonts w:ascii="仿宋_GB2312" w:hAnsi="仿宋" w:eastAsia="仿宋_GB2312" w:cs="Times New Roman"/>
          <w:sz w:val="32"/>
          <w:szCs w:val="32"/>
        </w:rPr>
      </w:pPr>
      <w:r>
        <w:rPr>
          <w:rFonts w:ascii="仿宋_GB2312" w:hAnsi="仿宋" w:eastAsia="仿宋_GB2312" w:cs="仿宋_GB2312"/>
          <w:sz w:val="32"/>
          <w:szCs w:val="32"/>
        </w:rPr>
        <w:t>3.5</w:t>
      </w:r>
      <w:r>
        <w:rPr>
          <w:rFonts w:hint="eastAsia" w:ascii="仿宋_GB2312" w:hAnsi="仿宋" w:eastAsia="仿宋_GB2312" w:cs="仿宋_GB2312"/>
          <w:sz w:val="32"/>
          <w:szCs w:val="32"/>
        </w:rPr>
        <w:t>月</w:t>
      </w:r>
      <w:r>
        <w:rPr>
          <w:rFonts w:ascii="仿宋_GB2312" w:hAnsi="仿宋" w:eastAsia="仿宋_GB2312" w:cs="仿宋_GB2312"/>
          <w:sz w:val="32"/>
          <w:szCs w:val="32"/>
        </w:rPr>
        <w:t>30</w:t>
      </w:r>
      <w:r>
        <w:rPr>
          <w:rFonts w:hint="eastAsia" w:ascii="仿宋_GB2312" w:hAnsi="仿宋" w:eastAsia="仿宋_GB2312" w:cs="仿宋_GB2312"/>
          <w:sz w:val="32"/>
          <w:szCs w:val="32"/>
        </w:rPr>
        <w:t>日前，市州项目主管完成网络审核。</w:t>
      </w:r>
    </w:p>
    <w:p>
      <w:pPr>
        <w:pStyle w:val="19"/>
        <w:adjustRightInd w:val="0"/>
        <w:snapToGrid w:val="0"/>
        <w:spacing w:line="540" w:lineRule="exact"/>
        <w:ind w:firstLine="31680" w:firstLineChars="200"/>
        <w:rPr>
          <w:rFonts w:ascii="仿宋_GB2312" w:hAnsi="仿宋" w:eastAsia="仿宋_GB2312" w:cs="Times New Roman"/>
          <w:sz w:val="32"/>
          <w:szCs w:val="32"/>
        </w:rPr>
      </w:pPr>
      <w:r>
        <w:rPr>
          <w:rFonts w:ascii="仿宋_GB2312" w:hAnsi="仿宋" w:eastAsia="仿宋_GB2312" w:cs="仿宋_GB2312"/>
          <w:sz w:val="32"/>
          <w:szCs w:val="32"/>
        </w:rPr>
        <w:t>4.6</w:t>
      </w:r>
      <w:r>
        <w:rPr>
          <w:rFonts w:hint="eastAsia" w:ascii="仿宋_GB2312" w:hAnsi="仿宋" w:eastAsia="仿宋_GB2312" w:cs="仿宋_GB2312"/>
          <w:sz w:val="32"/>
          <w:szCs w:val="32"/>
        </w:rPr>
        <w:t>月</w:t>
      </w:r>
      <w:r>
        <w:rPr>
          <w:rFonts w:ascii="仿宋_GB2312" w:hAnsi="仿宋" w:eastAsia="仿宋_GB2312" w:cs="仿宋_GB2312"/>
          <w:sz w:val="32"/>
          <w:szCs w:val="32"/>
        </w:rPr>
        <w:t>10</w:t>
      </w:r>
      <w:r>
        <w:rPr>
          <w:rFonts w:hint="eastAsia" w:ascii="仿宋_GB2312" w:hAnsi="仿宋" w:eastAsia="仿宋_GB2312" w:cs="仿宋_GB2312"/>
          <w:sz w:val="32"/>
          <w:szCs w:val="32"/>
        </w:rPr>
        <w:t>日前，省级管理办公室完成网络审核。</w:t>
      </w:r>
    </w:p>
    <w:p>
      <w:pPr>
        <w:pStyle w:val="19"/>
        <w:adjustRightInd w:val="0"/>
        <w:snapToGrid w:val="0"/>
        <w:spacing w:line="540" w:lineRule="exact"/>
        <w:ind w:firstLine="31680" w:firstLineChars="200"/>
        <w:rPr>
          <w:rFonts w:ascii="仿宋_GB2312" w:hAnsi="仿宋" w:eastAsia="仿宋_GB2312" w:cs="Times New Roman"/>
          <w:sz w:val="32"/>
          <w:szCs w:val="32"/>
        </w:rPr>
      </w:pPr>
      <w:r>
        <w:rPr>
          <w:rFonts w:ascii="仿宋_GB2312" w:hAnsi="仿宋" w:eastAsia="仿宋_GB2312" w:cs="仿宋_GB2312"/>
          <w:sz w:val="32"/>
          <w:szCs w:val="32"/>
        </w:rPr>
        <w:t>5. 6</w:t>
      </w:r>
      <w:r>
        <w:rPr>
          <w:rFonts w:hint="eastAsia" w:ascii="仿宋_GB2312" w:hAnsi="仿宋" w:eastAsia="仿宋_GB2312" w:cs="仿宋_GB2312"/>
          <w:sz w:val="32"/>
          <w:szCs w:val="32"/>
        </w:rPr>
        <w:t>月</w:t>
      </w:r>
      <w:r>
        <w:rPr>
          <w:rFonts w:ascii="仿宋_GB2312" w:hAnsi="仿宋" w:eastAsia="仿宋_GB2312" w:cs="仿宋_GB2312"/>
          <w:sz w:val="32"/>
          <w:szCs w:val="32"/>
        </w:rPr>
        <w:t>30</w:t>
      </w:r>
      <w:r>
        <w:rPr>
          <w:rFonts w:hint="eastAsia" w:ascii="仿宋_GB2312" w:hAnsi="仿宋" w:eastAsia="仿宋_GB2312" w:cs="仿宋_GB2312"/>
          <w:sz w:val="32"/>
          <w:szCs w:val="32"/>
        </w:rPr>
        <w:t>日前，各市州项目主管将营员、带队老师网络申报材料纸质版和营员信息汇总表审核后报送至省青少年科技中心。所报送的材料包括：</w:t>
      </w:r>
    </w:p>
    <w:p>
      <w:pPr>
        <w:pStyle w:val="19"/>
        <w:adjustRightInd w:val="0"/>
        <w:snapToGrid w:val="0"/>
        <w:spacing w:line="540" w:lineRule="exact"/>
        <w:ind w:firstLine="630"/>
        <w:rPr>
          <w:rFonts w:ascii="仿宋_GB2312" w:hAnsi="仿宋" w:eastAsia="仿宋_GB2312" w:cs="Times New Roman"/>
          <w:sz w:val="32"/>
          <w:szCs w:val="32"/>
        </w:rPr>
      </w:pPr>
      <w:r>
        <w:rPr>
          <w:rFonts w:ascii="仿宋_GB2312" w:hAnsi="仿宋" w:eastAsia="仿宋_GB2312" w:cs="仿宋_GB2312"/>
          <w:sz w:val="32"/>
          <w:szCs w:val="32"/>
        </w:rPr>
        <w:t xml:space="preserve">5.1 </w:t>
      </w:r>
      <w:r>
        <w:rPr>
          <w:rFonts w:hint="eastAsia" w:ascii="仿宋_GB2312" w:hAnsi="仿宋" w:eastAsia="仿宋_GB2312" w:cs="仿宋_GB2312"/>
          <w:sz w:val="32"/>
          <w:szCs w:val="32"/>
        </w:rPr>
        <w:t>营员提交材料</w:t>
      </w:r>
    </w:p>
    <w:p>
      <w:pPr>
        <w:pStyle w:val="19"/>
        <w:adjustRightInd w:val="0"/>
        <w:snapToGrid w:val="0"/>
        <w:spacing w:line="540" w:lineRule="exact"/>
        <w:ind w:firstLine="630"/>
        <w:rPr>
          <w:rFonts w:ascii="仿宋_GB2312" w:hAnsi="仿宋" w:eastAsia="仿宋_GB2312" w:cs="Times New Roman"/>
          <w:sz w:val="32"/>
          <w:szCs w:val="32"/>
        </w:rPr>
      </w:pPr>
      <w:r>
        <w:rPr>
          <w:rFonts w:ascii="仿宋_GB2312" w:hAnsi="仿宋" w:eastAsia="仿宋_GB2312" w:cs="仿宋_GB2312"/>
          <w:sz w:val="32"/>
          <w:szCs w:val="32"/>
        </w:rPr>
        <w:t>5.1.1</w:t>
      </w:r>
      <w:r>
        <w:rPr>
          <w:rFonts w:hint="eastAsia" w:ascii="仿宋_GB2312" w:hAnsi="仿宋" w:eastAsia="仿宋_GB2312" w:cs="仿宋_GB2312"/>
          <w:sz w:val="32"/>
          <w:szCs w:val="32"/>
        </w:rPr>
        <w:t>《</w:t>
      </w:r>
      <w:r>
        <w:rPr>
          <w:rFonts w:ascii="仿宋_GB2312" w:hAnsi="仿宋" w:eastAsia="仿宋_GB2312" w:cs="仿宋_GB2312"/>
          <w:sz w:val="32"/>
          <w:szCs w:val="32"/>
        </w:rPr>
        <w:t>2017</w:t>
      </w:r>
      <w:r>
        <w:rPr>
          <w:rFonts w:hint="eastAsia" w:ascii="仿宋_GB2312" w:hAnsi="仿宋" w:eastAsia="仿宋_GB2312" w:cs="仿宋_GB2312"/>
          <w:sz w:val="32"/>
          <w:szCs w:val="32"/>
        </w:rPr>
        <w:t>年青少年高校科学营营员申请表》，其中营员本人和监护人需在相应签字栏手写签字，学校老师对本人的评价、本人所在学校意见、教育部门审核意见需在相应位置填写并盖章，并在第一页右上方粘贴本人一寸免冠照片；</w:t>
      </w:r>
    </w:p>
    <w:p>
      <w:pPr>
        <w:pStyle w:val="19"/>
        <w:adjustRightInd w:val="0"/>
        <w:snapToGrid w:val="0"/>
        <w:spacing w:line="540" w:lineRule="exact"/>
        <w:ind w:firstLine="31680" w:firstLineChars="200"/>
        <w:rPr>
          <w:rFonts w:ascii="仿宋_GB2312" w:hAnsi="仿宋" w:eastAsia="仿宋_GB2312" w:cs="Times New Roman"/>
          <w:sz w:val="32"/>
          <w:szCs w:val="32"/>
        </w:rPr>
      </w:pPr>
      <w:r>
        <w:rPr>
          <w:rFonts w:ascii="仿宋_GB2312" w:hAnsi="仿宋" w:eastAsia="仿宋_GB2312" w:cs="仿宋_GB2312"/>
          <w:sz w:val="32"/>
          <w:szCs w:val="32"/>
        </w:rPr>
        <w:t>5.1.2</w:t>
      </w:r>
      <w:r>
        <w:rPr>
          <w:rFonts w:hint="eastAsia" w:ascii="仿宋_GB2312" w:hAnsi="仿宋" w:eastAsia="仿宋_GB2312" w:cs="仿宋_GB2312"/>
          <w:sz w:val="32"/>
          <w:szCs w:val="32"/>
        </w:rPr>
        <w:t>《</w:t>
      </w:r>
      <w:r>
        <w:rPr>
          <w:rFonts w:ascii="仿宋_GB2312" w:hAnsi="仿宋" w:eastAsia="仿宋_GB2312" w:cs="仿宋_GB2312"/>
          <w:sz w:val="32"/>
          <w:szCs w:val="32"/>
        </w:rPr>
        <w:t>2017</w:t>
      </w:r>
      <w:r>
        <w:rPr>
          <w:rFonts w:hint="eastAsia" w:ascii="仿宋_GB2312" w:hAnsi="仿宋" w:eastAsia="仿宋_GB2312" w:cs="仿宋_GB2312"/>
          <w:sz w:val="32"/>
          <w:szCs w:val="32"/>
        </w:rPr>
        <w:t>年青少年高校科学营营员成绩及鉴定》，由班主任与学校教务负责人共同完成，填写学生成绩时，如文理已经分科，则填写所学理科综合或文科综合成绩，就读学校盖章有效；</w:t>
      </w:r>
    </w:p>
    <w:p>
      <w:pPr>
        <w:pStyle w:val="19"/>
        <w:adjustRightInd w:val="0"/>
        <w:snapToGrid w:val="0"/>
        <w:spacing w:line="540" w:lineRule="exact"/>
        <w:ind w:firstLine="31680" w:firstLineChars="200"/>
        <w:rPr>
          <w:rFonts w:ascii="仿宋_GB2312" w:hAnsi="仿宋" w:eastAsia="仿宋_GB2312" w:cs="Times New Roman"/>
          <w:sz w:val="32"/>
          <w:szCs w:val="32"/>
        </w:rPr>
      </w:pPr>
      <w:r>
        <w:rPr>
          <w:rFonts w:ascii="仿宋_GB2312" w:hAnsi="仿宋" w:eastAsia="仿宋_GB2312" w:cs="仿宋_GB2312"/>
          <w:sz w:val="32"/>
          <w:szCs w:val="32"/>
        </w:rPr>
        <w:t>5.1.3</w:t>
      </w:r>
      <w:r>
        <w:rPr>
          <w:rFonts w:hint="eastAsia" w:ascii="仿宋_GB2312" w:hAnsi="仿宋" w:eastAsia="仿宋_GB2312" w:cs="仿宋_GB2312"/>
          <w:sz w:val="32"/>
          <w:szCs w:val="32"/>
        </w:rPr>
        <w:t>《</w:t>
      </w:r>
      <w:r>
        <w:rPr>
          <w:rFonts w:ascii="仿宋_GB2312" w:hAnsi="仿宋" w:eastAsia="仿宋_GB2312" w:cs="仿宋_GB2312"/>
          <w:sz w:val="32"/>
          <w:szCs w:val="32"/>
        </w:rPr>
        <w:t>2017</w:t>
      </w:r>
      <w:r>
        <w:rPr>
          <w:rFonts w:hint="eastAsia" w:ascii="仿宋_GB2312" w:hAnsi="仿宋" w:eastAsia="仿宋_GB2312" w:cs="仿宋_GB2312"/>
          <w:sz w:val="32"/>
          <w:szCs w:val="32"/>
        </w:rPr>
        <w:t>年青少年高校科学营营员承诺书》；</w:t>
      </w:r>
    </w:p>
    <w:p>
      <w:pPr>
        <w:pStyle w:val="19"/>
        <w:adjustRightInd w:val="0"/>
        <w:snapToGrid w:val="0"/>
        <w:spacing w:line="540" w:lineRule="exact"/>
        <w:ind w:firstLine="31680" w:firstLineChars="200"/>
        <w:rPr>
          <w:rFonts w:ascii="仿宋_GB2312" w:hAnsi="仿宋" w:eastAsia="仿宋_GB2312" w:cs="Times New Roman"/>
          <w:sz w:val="32"/>
          <w:szCs w:val="32"/>
        </w:rPr>
      </w:pPr>
      <w:r>
        <w:rPr>
          <w:rFonts w:ascii="仿宋_GB2312" w:hAnsi="仿宋" w:eastAsia="仿宋_GB2312" w:cs="仿宋_GB2312"/>
          <w:sz w:val="32"/>
          <w:szCs w:val="32"/>
        </w:rPr>
        <w:t>5.1.4</w:t>
      </w:r>
      <w:r>
        <w:rPr>
          <w:rFonts w:hint="eastAsia" w:ascii="仿宋_GB2312" w:hAnsi="仿宋" w:eastAsia="仿宋_GB2312" w:cs="仿宋_GB2312"/>
          <w:sz w:val="32"/>
          <w:szCs w:val="32"/>
        </w:rPr>
        <w:t>《</w:t>
      </w:r>
      <w:r>
        <w:rPr>
          <w:rFonts w:ascii="仿宋_GB2312" w:hAnsi="仿宋" w:eastAsia="仿宋_GB2312" w:cs="仿宋_GB2312"/>
          <w:sz w:val="32"/>
          <w:szCs w:val="32"/>
        </w:rPr>
        <w:t>2017</w:t>
      </w:r>
      <w:r>
        <w:rPr>
          <w:rFonts w:hint="eastAsia" w:ascii="仿宋_GB2312" w:hAnsi="仿宋" w:eastAsia="仿宋_GB2312" w:cs="仿宋_GB2312"/>
          <w:sz w:val="32"/>
          <w:szCs w:val="32"/>
        </w:rPr>
        <w:t>年青少年高校科学营营员家长声明》；</w:t>
      </w:r>
    </w:p>
    <w:p>
      <w:pPr>
        <w:pStyle w:val="19"/>
        <w:adjustRightInd w:val="0"/>
        <w:snapToGrid w:val="0"/>
        <w:spacing w:line="540" w:lineRule="exact"/>
        <w:ind w:firstLine="31680" w:firstLineChars="200"/>
        <w:rPr>
          <w:rFonts w:ascii="仿宋_GB2312" w:hAnsi="仿宋" w:eastAsia="仿宋_GB2312" w:cs="Times New Roman"/>
          <w:sz w:val="32"/>
          <w:szCs w:val="32"/>
        </w:rPr>
      </w:pPr>
      <w:r>
        <w:rPr>
          <w:rFonts w:ascii="仿宋_GB2312" w:hAnsi="仿宋" w:eastAsia="仿宋_GB2312" w:cs="仿宋_GB2312"/>
          <w:sz w:val="32"/>
          <w:szCs w:val="32"/>
        </w:rPr>
        <w:t>5.1.5</w:t>
      </w:r>
      <w:r>
        <w:rPr>
          <w:rFonts w:hint="eastAsia" w:ascii="仿宋_GB2312" w:hAnsi="仿宋" w:eastAsia="仿宋_GB2312" w:cs="仿宋_GB2312"/>
          <w:sz w:val="32"/>
          <w:szCs w:val="32"/>
        </w:rPr>
        <w:t>《</w:t>
      </w:r>
      <w:r>
        <w:rPr>
          <w:rFonts w:ascii="仿宋_GB2312" w:hAnsi="仿宋" w:eastAsia="仿宋_GB2312" w:cs="仿宋_GB2312"/>
          <w:sz w:val="32"/>
          <w:szCs w:val="32"/>
        </w:rPr>
        <w:t>2017</w:t>
      </w:r>
      <w:r>
        <w:rPr>
          <w:rFonts w:hint="eastAsia" w:ascii="仿宋_GB2312" w:hAnsi="仿宋" w:eastAsia="仿宋_GB2312" w:cs="仿宋_GB2312"/>
          <w:sz w:val="32"/>
          <w:szCs w:val="32"/>
        </w:rPr>
        <w:t>年青少年高校科学营安全责任书》；</w:t>
      </w:r>
    </w:p>
    <w:p>
      <w:pPr>
        <w:pStyle w:val="19"/>
        <w:adjustRightInd w:val="0"/>
        <w:snapToGrid w:val="0"/>
        <w:spacing w:line="540" w:lineRule="exact"/>
        <w:ind w:firstLine="31680" w:firstLineChars="200"/>
        <w:rPr>
          <w:rFonts w:ascii="仿宋_GB2312" w:hAnsi="仿宋" w:eastAsia="仿宋_GB2312" w:cs="Times New Roman"/>
          <w:sz w:val="32"/>
          <w:szCs w:val="32"/>
        </w:rPr>
      </w:pPr>
      <w:r>
        <w:rPr>
          <w:rFonts w:ascii="仿宋_GB2312" w:hAnsi="仿宋" w:eastAsia="仿宋_GB2312" w:cs="仿宋_GB2312"/>
          <w:sz w:val="32"/>
          <w:szCs w:val="32"/>
        </w:rPr>
        <w:t>5.1.6</w:t>
      </w:r>
      <w:r>
        <w:rPr>
          <w:rFonts w:hint="eastAsia" w:ascii="仿宋_GB2312" w:hAnsi="仿宋" w:eastAsia="仿宋_GB2312" w:cs="仿宋_GB2312"/>
          <w:sz w:val="32"/>
          <w:szCs w:val="32"/>
        </w:rPr>
        <w:t>营员身份证（正反面）、户口本复印件（户主页和本人页）。</w:t>
      </w:r>
    </w:p>
    <w:p>
      <w:pPr>
        <w:widowControl/>
        <w:snapToGrid w:val="0"/>
        <w:spacing w:line="540" w:lineRule="exact"/>
        <w:ind w:firstLine="31680" w:firstLineChars="200"/>
        <w:rPr>
          <w:rFonts w:ascii="仿宋_GB2312" w:hAnsi="仿宋" w:eastAsia="仿宋_GB2312" w:cs="Times New Roman"/>
          <w:sz w:val="32"/>
          <w:szCs w:val="32"/>
        </w:rPr>
      </w:pPr>
      <w:r>
        <w:rPr>
          <w:rFonts w:ascii="仿宋_GB2312" w:hAnsi="仿宋" w:eastAsia="仿宋_GB2312" w:cs="仿宋_GB2312"/>
          <w:sz w:val="32"/>
          <w:szCs w:val="32"/>
        </w:rPr>
        <w:t xml:space="preserve">5.2 </w:t>
      </w:r>
      <w:r>
        <w:rPr>
          <w:rFonts w:hint="eastAsia" w:ascii="仿宋_GB2312" w:hAnsi="仿宋" w:eastAsia="仿宋_GB2312" w:cs="仿宋_GB2312"/>
          <w:sz w:val="32"/>
          <w:szCs w:val="32"/>
        </w:rPr>
        <w:t>带队教师提交材料</w:t>
      </w:r>
    </w:p>
    <w:p>
      <w:pPr>
        <w:widowControl/>
        <w:snapToGrid w:val="0"/>
        <w:spacing w:line="540" w:lineRule="exact"/>
        <w:ind w:left="31680" w:leftChars="304"/>
        <w:rPr>
          <w:rFonts w:ascii="仿宋_GB2312" w:hAnsi="仿宋" w:eastAsia="仿宋_GB2312" w:cs="Times New Roman"/>
          <w:sz w:val="32"/>
          <w:szCs w:val="32"/>
        </w:rPr>
      </w:pPr>
      <w:r>
        <w:rPr>
          <w:rFonts w:ascii="仿宋_GB2312" w:hAnsi="仿宋" w:eastAsia="仿宋_GB2312" w:cs="仿宋_GB2312"/>
          <w:sz w:val="32"/>
          <w:szCs w:val="32"/>
        </w:rPr>
        <w:t xml:space="preserve">5.2.1 </w:t>
      </w:r>
      <w:r>
        <w:rPr>
          <w:rFonts w:hint="eastAsia" w:ascii="仿宋_GB2312" w:hAnsi="仿宋" w:eastAsia="仿宋_GB2312" w:cs="仿宋_GB2312"/>
          <w:sz w:val="32"/>
          <w:szCs w:val="32"/>
        </w:rPr>
        <w:t>《</w:t>
      </w:r>
      <w:r>
        <w:rPr>
          <w:rFonts w:ascii="仿宋_GB2312" w:hAnsi="仿宋" w:eastAsia="仿宋_GB2312" w:cs="仿宋_GB2312"/>
          <w:sz w:val="32"/>
          <w:szCs w:val="32"/>
        </w:rPr>
        <w:t>2017</w:t>
      </w:r>
      <w:r>
        <w:rPr>
          <w:rFonts w:hint="eastAsia" w:ascii="仿宋_GB2312" w:hAnsi="仿宋" w:eastAsia="仿宋_GB2312" w:cs="仿宋_GB2312"/>
          <w:sz w:val="32"/>
          <w:szCs w:val="32"/>
        </w:rPr>
        <w:t>年青少年高校科学营带队教师申请表》</w:t>
      </w:r>
    </w:p>
    <w:p>
      <w:pPr>
        <w:widowControl/>
        <w:snapToGrid w:val="0"/>
        <w:spacing w:line="540" w:lineRule="exact"/>
        <w:ind w:left="31680" w:leftChars="304"/>
        <w:rPr>
          <w:rFonts w:ascii="仿宋_GB2312" w:hAnsi="仿宋" w:eastAsia="仿宋_GB2312" w:cs="Times New Roman"/>
          <w:sz w:val="32"/>
          <w:szCs w:val="32"/>
        </w:rPr>
      </w:pPr>
      <w:r>
        <w:rPr>
          <w:rFonts w:ascii="仿宋_GB2312" w:hAnsi="仿宋" w:eastAsia="仿宋_GB2312" w:cs="仿宋_GB2312"/>
          <w:sz w:val="32"/>
          <w:szCs w:val="32"/>
        </w:rPr>
        <w:t xml:space="preserve">5.2.2 </w:t>
      </w:r>
      <w:r>
        <w:rPr>
          <w:rFonts w:hint="eastAsia" w:ascii="仿宋_GB2312" w:hAnsi="仿宋" w:eastAsia="仿宋_GB2312" w:cs="仿宋_GB2312"/>
          <w:sz w:val="32"/>
          <w:szCs w:val="32"/>
        </w:rPr>
        <w:t>《</w:t>
      </w:r>
      <w:r>
        <w:rPr>
          <w:rFonts w:ascii="仿宋_GB2312" w:hAnsi="仿宋" w:eastAsia="仿宋_GB2312" w:cs="仿宋_GB2312"/>
          <w:sz w:val="32"/>
          <w:szCs w:val="32"/>
        </w:rPr>
        <w:t>2017</w:t>
      </w:r>
      <w:r>
        <w:rPr>
          <w:rFonts w:hint="eastAsia" w:ascii="仿宋_GB2312" w:hAnsi="仿宋" w:eastAsia="仿宋_GB2312" w:cs="仿宋_GB2312"/>
          <w:sz w:val="32"/>
          <w:szCs w:val="32"/>
        </w:rPr>
        <w:t>年青少年高校科学营带队教师安全责任书》</w:t>
      </w:r>
    </w:p>
    <w:p>
      <w:pPr>
        <w:widowControl/>
        <w:snapToGrid w:val="0"/>
        <w:spacing w:line="540" w:lineRule="exact"/>
        <w:ind w:left="31680" w:leftChars="304"/>
        <w:rPr>
          <w:rFonts w:ascii="仿宋_GB2312" w:hAnsi="仿宋" w:eastAsia="仿宋_GB2312" w:cs="Times New Roman"/>
          <w:sz w:val="32"/>
          <w:szCs w:val="32"/>
        </w:rPr>
      </w:pPr>
      <w:r>
        <w:rPr>
          <w:rFonts w:ascii="仿宋_GB2312" w:hAnsi="仿宋" w:eastAsia="仿宋_GB2312" w:cs="仿宋_GB2312"/>
          <w:sz w:val="32"/>
          <w:szCs w:val="32"/>
        </w:rPr>
        <w:t xml:space="preserve">5.2.3 </w:t>
      </w:r>
      <w:r>
        <w:rPr>
          <w:rFonts w:hint="eastAsia" w:ascii="仿宋_GB2312" w:hAnsi="仿宋" w:eastAsia="仿宋_GB2312" w:cs="仿宋_GB2312"/>
          <w:sz w:val="32"/>
          <w:szCs w:val="32"/>
        </w:rPr>
        <w:t>《</w:t>
      </w:r>
      <w:r>
        <w:rPr>
          <w:rFonts w:ascii="仿宋_GB2312" w:hAnsi="仿宋" w:eastAsia="仿宋_GB2312" w:cs="仿宋_GB2312"/>
          <w:sz w:val="32"/>
          <w:szCs w:val="32"/>
        </w:rPr>
        <w:t>2017</w:t>
      </w:r>
      <w:r>
        <w:rPr>
          <w:rFonts w:hint="eastAsia" w:ascii="仿宋_GB2312" w:hAnsi="仿宋" w:eastAsia="仿宋_GB2312" w:cs="仿宋_GB2312"/>
          <w:sz w:val="32"/>
          <w:szCs w:val="32"/>
        </w:rPr>
        <w:t>年青少年高校科学营带队教师承诺书》</w:t>
      </w:r>
    </w:p>
    <w:p>
      <w:pPr>
        <w:widowControl/>
        <w:snapToGrid w:val="0"/>
        <w:spacing w:line="540" w:lineRule="exact"/>
        <w:ind w:left="31680" w:leftChars="304"/>
        <w:rPr>
          <w:rFonts w:ascii="仿宋_GB2312" w:hAnsi="仿宋" w:eastAsia="仿宋_GB2312" w:cs="Times New Roman"/>
          <w:sz w:val="32"/>
          <w:szCs w:val="32"/>
        </w:rPr>
      </w:pPr>
      <w:r>
        <w:rPr>
          <w:rFonts w:ascii="仿宋_GB2312" w:hAnsi="仿宋" w:eastAsia="仿宋_GB2312" w:cs="仿宋_GB2312"/>
          <w:sz w:val="32"/>
          <w:szCs w:val="32"/>
        </w:rPr>
        <w:t>5.2.4</w:t>
      </w:r>
      <w:r>
        <w:rPr>
          <w:rFonts w:hint="eastAsia" w:ascii="仿宋_GB2312" w:hAnsi="仿宋" w:eastAsia="仿宋_GB2312" w:cs="仿宋_GB2312"/>
          <w:sz w:val="32"/>
          <w:szCs w:val="32"/>
        </w:rPr>
        <w:t>带队老师身份证复印件</w:t>
      </w:r>
    </w:p>
    <w:p>
      <w:pPr>
        <w:snapToGrid w:val="0"/>
        <w:spacing w:line="560" w:lineRule="exact"/>
        <w:ind w:firstLine="31680" w:firstLineChars="200"/>
        <w:rPr>
          <w:rFonts w:ascii="黑体" w:hAnsi="黑体" w:eastAsia="黑体" w:cs="Times New Roman"/>
          <w:sz w:val="32"/>
          <w:szCs w:val="32"/>
        </w:rPr>
      </w:pPr>
      <w:r>
        <w:rPr>
          <w:rFonts w:hint="eastAsia" w:ascii="黑体" w:hAnsi="黑体" w:eastAsia="黑体" w:cs="黑体"/>
          <w:sz w:val="32"/>
          <w:szCs w:val="32"/>
        </w:rPr>
        <w:t>五、湖北省营员招募名额分配</w:t>
      </w:r>
    </w:p>
    <w:tbl>
      <w:tblPr>
        <w:tblStyle w:val="9"/>
        <w:tblW w:w="103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
        <w:gridCol w:w="900"/>
        <w:gridCol w:w="2500"/>
        <w:gridCol w:w="733"/>
        <w:gridCol w:w="767"/>
        <w:gridCol w:w="2749"/>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17" w:type="dxa"/>
            <w:vAlign w:val="center"/>
          </w:tcPr>
          <w:p>
            <w:pPr>
              <w:widowControl/>
              <w:snapToGrid w:val="0"/>
              <w:jc w:val="center"/>
              <w:rPr>
                <w:rFonts w:ascii="宋体" w:cs="Times New Roman"/>
                <w:b/>
                <w:bCs/>
                <w:color w:val="000000"/>
                <w:kern w:val="0"/>
                <w:sz w:val="24"/>
                <w:szCs w:val="24"/>
              </w:rPr>
            </w:pPr>
            <w:r>
              <w:rPr>
                <w:rFonts w:hint="eastAsia" w:ascii="宋体" w:hAnsi="宋体" w:cs="宋体"/>
                <w:b/>
                <w:bCs/>
                <w:color w:val="000000"/>
                <w:kern w:val="0"/>
                <w:sz w:val="24"/>
                <w:szCs w:val="24"/>
              </w:rPr>
              <w:t>市州</w:t>
            </w:r>
          </w:p>
        </w:tc>
        <w:tc>
          <w:tcPr>
            <w:tcW w:w="900" w:type="dxa"/>
            <w:vAlign w:val="center"/>
          </w:tcPr>
          <w:p>
            <w:pPr>
              <w:widowControl/>
              <w:snapToGrid w:val="0"/>
              <w:jc w:val="center"/>
              <w:rPr>
                <w:rFonts w:ascii="宋体" w:cs="Times New Roman"/>
                <w:b/>
                <w:bCs/>
                <w:color w:val="000000"/>
                <w:kern w:val="0"/>
                <w:sz w:val="24"/>
                <w:szCs w:val="24"/>
              </w:rPr>
            </w:pPr>
            <w:r>
              <w:rPr>
                <w:rFonts w:hint="eastAsia" w:ascii="宋体" w:hAnsi="宋体" w:cs="宋体"/>
                <w:b/>
                <w:bCs/>
                <w:color w:val="000000"/>
                <w:kern w:val="0"/>
                <w:sz w:val="24"/>
                <w:szCs w:val="24"/>
              </w:rPr>
              <w:t>名额（人）</w:t>
            </w:r>
          </w:p>
        </w:tc>
        <w:tc>
          <w:tcPr>
            <w:tcW w:w="2500" w:type="dxa"/>
            <w:vAlign w:val="center"/>
          </w:tcPr>
          <w:p>
            <w:pPr>
              <w:widowControl/>
              <w:snapToGrid w:val="0"/>
              <w:jc w:val="center"/>
              <w:rPr>
                <w:rFonts w:ascii="宋体" w:cs="Times New Roman"/>
                <w:b/>
                <w:bCs/>
                <w:color w:val="000000"/>
                <w:kern w:val="0"/>
                <w:sz w:val="24"/>
                <w:szCs w:val="24"/>
              </w:rPr>
            </w:pPr>
            <w:r>
              <w:rPr>
                <w:rFonts w:hint="eastAsia" w:ascii="宋体" w:hAnsi="宋体" w:cs="宋体"/>
                <w:b/>
                <w:bCs/>
                <w:color w:val="000000"/>
                <w:kern w:val="0"/>
                <w:sz w:val="24"/>
                <w:szCs w:val="24"/>
              </w:rPr>
              <w:t>学校</w:t>
            </w:r>
          </w:p>
        </w:tc>
        <w:tc>
          <w:tcPr>
            <w:tcW w:w="733" w:type="dxa"/>
            <w:vAlign w:val="center"/>
          </w:tcPr>
          <w:p>
            <w:pPr>
              <w:widowControl/>
              <w:snapToGrid w:val="0"/>
              <w:jc w:val="center"/>
              <w:rPr>
                <w:rFonts w:ascii="宋体" w:cs="Times New Roman"/>
                <w:b/>
                <w:bCs/>
                <w:color w:val="000000"/>
                <w:kern w:val="0"/>
                <w:sz w:val="24"/>
                <w:szCs w:val="24"/>
              </w:rPr>
            </w:pPr>
            <w:r>
              <w:rPr>
                <w:rFonts w:hint="eastAsia" w:ascii="宋体" w:hAnsi="宋体" w:cs="宋体"/>
                <w:b/>
                <w:bCs/>
                <w:color w:val="000000"/>
                <w:kern w:val="0"/>
                <w:sz w:val="24"/>
                <w:szCs w:val="24"/>
              </w:rPr>
              <w:t>营员人数</w:t>
            </w:r>
          </w:p>
        </w:tc>
        <w:tc>
          <w:tcPr>
            <w:tcW w:w="767" w:type="dxa"/>
            <w:vAlign w:val="center"/>
          </w:tcPr>
          <w:p>
            <w:pPr>
              <w:widowControl/>
              <w:snapToGrid w:val="0"/>
              <w:jc w:val="center"/>
              <w:rPr>
                <w:rFonts w:ascii="宋体" w:cs="Times New Roman"/>
                <w:b/>
                <w:bCs/>
                <w:color w:val="000000"/>
                <w:kern w:val="0"/>
                <w:sz w:val="24"/>
                <w:szCs w:val="24"/>
              </w:rPr>
            </w:pPr>
            <w:r>
              <w:rPr>
                <w:rFonts w:hint="eastAsia" w:ascii="宋体" w:hAnsi="宋体" w:cs="宋体"/>
                <w:b/>
                <w:bCs/>
                <w:color w:val="000000"/>
                <w:kern w:val="0"/>
                <w:sz w:val="24"/>
                <w:szCs w:val="24"/>
              </w:rPr>
              <w:t>带队老师</w:t>
            </w:r>
          </w:p>
        </w:tc>
        <w:tc>
          <w:tcPr>
            <w:tcW w:w="2749" w:type="dxa"/>
            <w:vAlign w:val="center"/>
          </w:tcPr>
          <w:p>
            <w:pPr>
              <w:widowControl/>
              <w:snapToGrid w:val="0"/>
              <w:jc w:val="center"/>
              <w:rPr>
                <w:rFonts w:ascii="宋体" w:cs="Times New Roman"/>
                <w:b/>
                <w:bCs/>
                <w:color w:val="000000"/>
                <w:kern w:val="0"/>
                <w:sz w:val="24"/>
                <w:szCs w:val="24"/>
              </w:rPr>
            </w:pPr>
            <w:r>
              <w:rPr>
                <w:rFonts w:hint="eastAsia" w:ascii="宋体" w:hAnsi="宋体" w:cs="宋体"/>
                <w:b/>
                <w:bCs/>
                <w:color w:val="000000"/>
                <w:kern w:val="0"/>
                <w:sz w:val="24"/>
                <w:szCs w:val="24"/>
              </w:rPr>
              <w:t>营地去向</w:t>
            </w:r>
          </w:p>
        </w:tc>
        <w:tc>
          <w:tcPr>
            <w:tcW w:w="1646" w:type="dxa"/>
            <w:vAlign w:val="center"/>
          </w:tcPr>
          <w:p>
            <w:pPr>
              <w:widowControl/>
              <w:snapToGrid w:val="0"/>
              <w:jc w:val="center"/>
              <w:rPr>
                <w:rFonts w:ascii="宋体" w:cs="Times New Roman"/>
                <w:b/>
                <w:bCs/>
                <w:color w:val="000000"/>
                <w:kern w:val="0"/>
                <w:sz w:val="24"/>
                <w:szCs w:val="24"/>
              </w:rPr>
            </w:pPr>
            <w:r>
              <w:rPr>
                <w:rFonts w:hint="eastAsia" w:ascii="宋体" w:hAnsi="宋体" w:cs="宋体"/>
                <w:b/>
                <w:bCs/>
                <w:color w:val="000000"/>
                <w:kern w:val="0"/>
                <w:sz w:val="24"/>
                <w:szCs w:val="24"/>
              </w:rPr>
              <w:t>活动时间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17" w:type="dxa"/>
            <w:vMerge w:val="restart"/>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武汉市</w:t>
            </w:r>
          </w:p>
        </w:tc>
        <w:tc>
          <w:tcPr>
            <w:tcW w:w="900" w:type="dxa"/>
            <w:vMerge w:val="restart"/>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100</w:t>
            </w:r>
          </w:p>
        </w:tc>
        <w:tc>
          <w:tcPr>
            <w:tcW w:w="2500" w:type="dxa"/>
            <w:vAlign w:val="center"/>
          </w:tcPr>
          <w:p>
            <w:pPr>
              <w:snapToGrid w:val="0"/>
              <w:jc w:val="center"/>
              <w:rPr>
                <w:rFonts w:ascii="宋体" w:cs="Times New Roman"/>
                <w:color w:val="000000"/>
                <w:sz w:val="24"/>
                <w:szCs w:val="24"/>
              </w:rPr>
            </w:pPr>
            <w:r>
              <w:rPr>
                <w:rFonts w:hint="eastAsia" w:cs="宋体"/>
                <w:color w:val="000000"/>
                <w:sz w:val="24"/>
                <w:szCs w:val="24"/>
              </w:rPr>
              <w:t>武汉市第一中学</w:t>
            </w:r>
          </w:p>
        </w:tc>
        <w:tc>
          <w:tcPr>
            <w:tcW w:w="733"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76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c>
          <w:tcPr>
            <w:tcW w:w="2749"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武汉大学</w:t>
            </w:r>
          </w:p>
        </w:tc>
        <w:tc>
          <w:tcPr>
            <w:tcW w:w="1646"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7.11-7.17</w:t>
            </w:r>
            <w:r>
              <w:rPr>
                <w:rFonts w:hint="eastAsia" w:ascii="宋体" w:hAnsi="宋体" w:cs="宋体"/>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17" w:type="dxa"/>
            <w:vMerge w:val="continue"/>
            <w:vAlign w:val="center"/>
          </w:tcPr>
          <w:p>
            <w:pPr>
              <w:widowControl/>
              <w:snapToGrid w:val="0"/>
              <w:jc w:val="left"/>
              <w:rPr>
                <w:rFonts w:ascii="宋体" w:cs="Times New Roman"/>
                <w:color w:val="000000"/>
                <w:kern w:val="0"/>
                <w:sz w:val="24"/>
                <w:szCs w:val="24"/>
              </w:rPr>
            </w:pPr>
          </w:p>
        </w:tc>
        <w:tc>
          <w:tcPr>
            <w:tcW w:w="900" w:type="dxa"/>
            <w:vMerge w:val="continue"/>
            <w:vAlign w:val="center"/>
          </w:tcPr>
          <w:p>
            <w:pPr>
              <w:widowControl/>
              <w:snapToGrid w:val="0"/>
              <w:jc w:val="left"/>
              <w:rPr>
                <w:rFonts w:ascii="宋体" w:cs="Times New Roman"/>
                <w:color w:val="000000"/>
                <w:kern w:val="0"/>
                <w:sz w:val="24"/>
                <w:szCs w:val="24"/>
              </w:rPr>
            </w:pPr>
          </w:p>
        </w:tc>
        <w:tc>
          <w:tcPr>
            <w:tcW w:w="2500" w:type="dxa"/>
            <w:vAlign w:val="center"/>
          </w:tcPr>
          <w:p>
            <w:pPr>
              <w:snapToGrid w:val="0"/>
              <w:jc w:val="center"/>
              <w:rPr>
                <w:rFonts w:ascii="宋体" w:cs="Times New Roman"/>
                <w:color w:val="000000"/>
                <w:sz w:val="24"/>
                <w:szCs w:val="24"/>
              </w:rPr>
            </w:pPr>
            <w:r>
              <w:rPr>
                <w:rFonts w:hint="eastAsia" w:cs="宋体"/>
                <w:color w:val="000000"/>
                <w:sz w:val="24"/>
                <w:szCs w:val="24"/>
              </w:rPr>
              <w:t>武汉市第二十三中学</w:t>
            </w:r>
          </w:p>
        </w:tc>
        <w:tc>
          <w:tcPr>
            <w:tcW w:w="733"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76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c>
          <w:tcPr>
            <w:tcW w:w="2749"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华中科技大学</w:t>
            </w:r>
          </w:p>
        </w:tc>
        <w:tc>
          <w:tcPr>
            <w:tcW w:w="1646"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7.10-7.16</w:t>
            </w:r>
            <w:r>
              <w:rPr>
                <w:rFonts w:hint="eastAsia" w:ascii="宋体" w:hAnsi="宋体" w:cs="宋体"/>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17" w:type="dxa"/>
            <w:vMerge w:val="continue"/>
            <w:vAlign w:val="center"/>
          </w:tcPr>
          <w:p>
            <w:pPr>
              <w:widowControl/>
              <w:snapToGrid w:val="0"/>
              <w:jc w:val="left"/>
              <w:rPr>
                <w:rFonts w:ascii="宋体" w:cs="Times New Roman"/>
                <w:color w:val="000000"/>
                <w:kern w:val="0"/>
                <w:sz w:val="24"/>
                <w:szCs w:val="24"/>
              </w:rPr>
            </w:pPr>
          </w:p>
        </w:tc>
        <w:tc>
          <w:tcPr>
            <w:tcW w:w="900" w:type="dxa"/>
            <w:vMerge w:val="continue"/>
            <w:vAlign w:val="center"/>
          </w:tcPr>
          <w:p>
            <w:pPr>
              <w:widowControl/>
              <w:snapToGrid w:val="0"/>
              <w:jc w:val="left"/>
              <w:rPr>
                <w:rFonts w:ascii="宋体" w:cs="Times New Roman"/>
                <w:color w:val="000000"/>
                <w:kern w:val="0"/>
                <w:sz w:val="24"/>
                <w:szCs w:val="24"/>
              </w:rPr>
            </w:pPr>
          </w:p>
        </w:tc>
        <w:tc>
          <w:tcPr>
            <w:tcW w:w="2500" w:type="dxa"/>
            <w:vAlign w:val="center"/>
          </w:tcPr>
          <w:p>
            <w:pPr>
              <w:snapToGrid w:val="0"/>
              <w:jc w:val="center"/>
              <w:rPr>
                <w:rFonts w:ascii="宋体" w:cs="Times New Roman"/>
                <w:color w:val="000000"/>
                <w:sz w:val="24"/>
                <w:szCs w:val="24"/>
              </w:rPr>
            </w:pPr>
            <w:r>
              <w:rPr>
                <w:rFonts w:hint="eastAsia" w:cs="宋体"/>
                <w:color w:val="000000"/>
                <w:sz w:val="24"/>
                <w:szCs w:val="24"/>
              </w:rPr>
              <w:t>武汉市新洲区第一高级中学</w:t>
            </w:r>
          </w:p>
        </w:tc>
        <w:tc>
          <w:tcPr>
            <w:tcW w:w="733"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76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c>
          <w:tcPr>
            <w:tcW w:w="2749"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中国地质大学（武汉）</w:t>
            </w:r>
          </w:p>
        </w:tc>
        <w:tc>
          <w:tcPr>
            <w:tcW w:w="1646"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7.9-7.15</w:t>
            </w:r>
            <w:r>
              <w:rPr>
                <w:rFonts w:hint="eastAsia" w:ascii="宋体" w:hAnsi="宋体" w:cs="宋体"/>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17" w:type="dxa"/>
            <w:vMerge w:val="continue"/>
            <w:vAlign w:val="center"/>
          </w:tcPr>
          <w:p>
            <w:pPr>
              <w:widowControl/>
              <w:snapToGrid w:val="0"/>
              <w:jc w:val="left"/>
              <w:rPr>
                <w:rFonts w:ascii="宋体" w:cs="Times New Roman"/>
                <w:color w:val="000000"/>
                <w:kern w:val="0"/>
                <w:sz w:val="24"/>
                <w:szCs w:val="24"/>
              </w:rPr>
            </w:pPr>
          </w:p>
        </w:tc>
        <w:tc>
          <w:tcPr>
            <w:tcW w:w="900" w:type="dxa"/>
            <w:vMerge w:val="continue"/>
            <w:vAlign w:val="center"/>
          </w:tcPr>
          <w:p>
            <w:pPr>
              <w:widowControl/>
              <w:snapToGrid w:val="0"/>
              <w:jc w:val="left"/>
              <w:rPr>
                <w:rFonts w:ascii="宋体" w:cs="Times New Roman"/>
                <w:color w:val="000000"/>
                <w:kern w:val="0"/>
                <w:sz w:val="24"/>
                <w:szCs w:val="24"/>
              </w:rPr>
            </w:pPr>
          </w:p>
        </w:tc>
        <w:tc>
          <w:tcPr>
            <w:tcW w:w="2500" w:type="dxa"/>
            <w:vAlign w:val="center"/>
          </w:tcPr>
          <w:p>
            <w:pPr>
              <w:snapToGrid w:val="0"/>
              <w:jc w:val="center"/>
              <w:rPr>
                <w:rFonts w:cs="Times New Roman"/>
                <w:color w:val="000000"/>
                <w:sz w:val="24"/>
                <w:szCs w:val="24"/>
              </w:rPr>
            </w:pPr>
            <w:r>
              <w:rPr>
                <w:rFonts w:hint="eastAsia" w:cs="宋体"/>
                <w:color w:val="000000"/>
                <w:sz w:val="24"/>
                <w:szCs w:val="24"/>
              </w:rPr>
              <w:t>武汉中学</w:t>
            </w:r>
          </w:p>
        </w:tc>
        <w:tc>
          <w:tcPr>
            <w:tcW w:w="733"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76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c>
          <w:tcPr>
            <w:tcW w:w="2749"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北京大学</w:t>
            </w:r>
          </w:p>
        </w:tc>
        <w:tc>
          <w:tcPr>
            <w:tcW w:w="1646"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7.15-7.21</w:t>
            </w:r>
            <w:r>
              <w:rPr>
                <w:rFonts w:hint="eastAsia" w:ascii="宋体" w:hAnsi="宋体" w:cs="宋体"/>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17" w:type="dxa"/>
            <w:vMerge w:val="continue"/>
            <w:vAlign w:val="center"/>
          </w:tcPr>
          <w:p>
            <w:pPr>
              <w:widowControl/>
              <w:snapToGrid w:val="0"/>
              <w:jc w:val="left"/>
              <w:rPr>
                <w:rFonts w:ascii="宋体" w:cs="Times New Roman"/>
                <w:color w:val="000000"/>
                <w:kern w:val="0"/>
                <w:sz w:val="24"/>
                <w:szCs w:val="24"/>
              </w:rPr>
            </w:pPr>
          </w:p>
        </w:tc>
        <w:tc>
          <w:tcPr>
            <w:tcW w:w="900" w:type="dxa"/>
            <w:vMerge w:val="continue"/>
            <w:vAlign w:val="center"/>
          </w:tcPr>
          <w:p>
            <w:pPr>
              <w:widowControl/>
              <w:snapToGrid w:val="0"/>
              <w:jc w:val="left"/>
              <w:rPr>
                <w:rFonts w:ascii="宋体" w:cs="Times New Roman"/>
                <w:color w:val="000000"/>
                <w:kern w:val="0"/>
                <w:sz w:val="24"/>
                <w:szCs w:val="24"/>
              </w:rPr>
            </w:pPr>
          </w:p>
        </w:tc>
        <w:tc>
          <w:tcPr>
            <w:tcW w:w="2500" w:type="dxa"/>
            <w:vAlign w:val="center"/>
          </w:tcPr>
          <w:p>
            <w:pPr>
              <w:snapToGrid w:val="0"/>
              <w:jc w:val="center"/>
              <w:rPr>
                <w:rFonts w:cs="Times New Roman"/>
                <w:color w:val="000000"/>
                <w:sz w:val="24"/>
                <w:szCs w:val="24"/>
              </w:rPr>
            </w:pPr>
            <w:r>
              <w:rPr>
                <w:rFonts w:hint="eastAsia" w:cs="宋体"/>
                <w:color w:val="000000"/>
                <w:sz w:val="24"/>
                <w:szCs w:val="24"/>
              </w:rPr>
              <w:t>湖北省武昌实验中学</w:t>
            </w:r>
          </w:p>
        </w:tc>
        <w:tc>
          <w:tcPr>
            <w:tcW w:w="733"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76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c>
          <w:tcPr>
            <w:tcW w:w="2749"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清华大学</w:t>
            </w:r>
          </w:p>
        </w:tc>
        <w:tc>
          <w:tcPr>
            <w:tcW w:w="1646"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7.15-7.21</w:t>
            </w:r>
            <w:r>
              <w:rPr>
                <w:rFonts w:hint="eastAsia" w:ascii="宋体" w:hAnsi="宋体" w:cs="宋体"/>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17" w:type="dxa"/>
            <w:vMerge w:val="continue"/>
            <w:vAlign w:val="center"/>
          </w:tcPr>
          <w:p>
            <w:pPr>
              <w:widowControl/>
              <w:snapToGrid w:val="0"/>
              <w:jc w:val="left"/>
              <w:rPr>
                <w:rFonts w:ascii="宋体" w:cs="Times New Roman"/>
                <w:color w:val="000000"/>
                <w:kern w:val="0"/>
                <w:sz w:val="24"/>
                <w:szCs w:val="24"/>
              </w:rPr>
            </w:pPr>
          </w:p>
        </w:tc>
        <w:tc>
          <w:tcPr>
            <w:tcW w:w="900" w:type="dxa"/>
            <w:vMerge w:val="continue"/>
            <w:vAlign w:val="center"/>
          </w:tcPr>
          <w:p>
            <w:pPr>
              <w:widowControl/>
              <w:snapToGrid w:val="0"/>
              <w:jc w:val="left"/>
              <w:rPr>
                <w:rFonts w:ascii="宋体" w:cs="Times New Roman"/>
                <w:color w:val="000000"/>
                <w:kern w:val="0"/>
                <w:sz w:val="24"/>
                <w:szCs w:val="24"/>
              </w:rPr>
            </w:pPr>
          </w:p>
        </w:tc>
        <w:tc>
          <w:tcPr>
            <w:tcW w:w="2500" w:type="dxa"/>
            <w:vAlign w:val="center"/>
          </w:tcPr>
          <w:p>
            <w:pPr>
              <w:snapToGrid w:val="0"/>
              <w:jc w:val="center"/>
              <w:rPr>
                <w:rFonts w:ascii="宋体" w:cs="Times New Roman"/>
                <w:color w:val="000000"/>
                <w:sz w:val="24"/>
                <w:szCs w:val="24"/>
              </w:rPr>
            </w:pPr>
            <w:r>
              <w:rPr>
                <w:rFonts w:hint="eastAsia" w:cs="宋体"/>
                <w:color w:val="000000"/>
                <w:sz w:val="24"/>
                <w:szCs w:val="24"/>
              </w:rPr>
              <w:t>武汉市武钢三中</w:t>
            </w:r>
          </w:p>
        </w:tc>
        <w:tc>
          <w:tcPr>
            <w:tcW w:w="733"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76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c>
          <w:tcPr>
            <w:tcW w:w="2749"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中国科学院大学</w:t>
            </w:r>
          </w:p>
        </w:tc>
        <w:tc>
          <w:tcPr>
            <w:tcW w:w="1646"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7.15-7.21</w:t>
            </w:r>
            <w:r>
              <w:rPr>
                <w:rFonts w:hint="eastAsia" w:ascii="宋体" w:hAnsi="宋体" w:cs="宋体"/>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17" w:type="dxa"/>
            <w:vMerge w:val="continue"/>
            <w:vAlign w:val="center"/>
          </w:tcPr>
          <w:p>
            <w:pPr>
              <w:widowControl/>
              <w:snapToGrid w:val="0"/>
              <w:jc w:val="left"/>
              <w:rPr>
                <w:rFonts w:ascii="宋体" w:cs="Times New Roman"/>
                <w:color w:val="000000"/>
                <w:kern w:val="0"/>
                <w:sz w:val="24"/>
                <w:szCs w:val="24"/>
              </w:rPr>
            </w:pPr>
          </w:p>
        </w:tc>
        <w:tc>
          <w:tcPr>
            <w:tcW w:w="900" w:type="dxa"/>
            <w:vMerge w:val="continue"/>
            <w:vAlign w:val="center"/>
          </w:tcPr>
          <w:p>
            <w:pPr>
              <w:widowControl/>
              <w:snapToGrid w:val="0"/>
              <w:jc w:val="left"/>
              <w:rPr>
                <w:rFonts w:ascii="宋体" w:cs="Times New Roman"/>
                <w:color w:val="000000"/>
                <w:kern w:val="0"/>
                <w:sz w:val="24"/>
                <w:szCs w:val="24"/>
              </w:rPr>
            </w:pPr>
          </w:p>
        </w:tc>
        <w:tc>
          <w:tcPr>
            <w:tcW w:w="2500" w:type="dxa"/>
            <w:vAlign w:val="center"/>
          </w:tcPr>
          <w:p>
            <w:pPr>
              <w:snapToGrid w:val="0"/>
              <w:jc w:val="center"/>
              <w:rPr>
                <w:rFonts w:ascii="宋体" w:cs="Times New Roman"/>
                <w:color w:val="000000"/>
                <w:sz w:val="24"/>
                <w:szCs w:val="24"/>
              </w:rPr>
            </w:pPr>
            <w:r>
              <w:rPr>
                <w:rFonts w:hint="eastAsia" w:cs="宋体"/>
                <w:color w:val="000000"/>
                <w:sz w:val="24"/>
                <w:szCs w:val="24"/>
              </w:rPr>
              <w:t>武汉市第十一中学</w:t>
            </w:r>
          </w:p>
        </w:tc>
        <w:tc>
          <w:tcPr>
            <w:tcW w:w="733"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76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c>
          <w:tcPr>
            <w:tcW w:w="2749"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中山大学</w:t>
            </w:r>
          </w:p>
        </w:tc>
        <w:tc>
          <w:tcPr>
            <w:tcW w:w="1646"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7.16-7.22</w:t>
            </w:r>
            <w:r>
              <w:rPr>
                <w:rFonts w:hint="eastAsia" w:ascii="宋体" w:hAnsi="宋体" w:cs="宋体"/>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17" w:type="dxa"/>
            <w:vMerge w:val="continue"/>
            <w:vAlign w:val="center"/>
          </w:tcPr>
          <w:p>
            <w:pPr>
              <w:widowControl/>
              <w:snapToGrid w:val="0"/>
              <w:jc w:val="left"/>
              <w:rPr>
                <w:rFonts w:ascii="宋体" w:cs="Times New Roman"/>
                <w:color w:val="000000"/>
                <w:kern w:val="0"/>
                <w:sz w:val="24"/>
                <w:szCs w:val="24"/>
              </w:rPr>
            </w:pPr>
          </w:p>
        </w:tc>
        <w:tc>
          <w:tcPr>
            <w:tcW w:w="900" w:type="dxa"/>
            <w:vMerge w:val="continue"/>
            <w:vAlign w:val="center"/>
          </w:tcPr>
          <w:p>
            <w:pPr>
              <w:widowControl/>
              <w:snapToGrid w:val="0"/>
              <w:jc w:val="left"/>
              <w:rPr>
                <w:rFonts w:ascii="宋体" w:cs="Times New Roman"/>
                <w:color w:val="000000"/>
                <w:kern w:val="0"/>
                <w:sz w:val="24"/>
                <w:szCs w:val="24"/>
              </w:rPr>
            </w:pPr>
          </w:p>
        </w:tc>
        <w:tc>
          <w:tcPr>
            <w:tcW w:w="2500" w:type="dxa"/>
            <w:vAlign w:val="center"/>
          </w:tcPr>
          <w:p>
            <w:pPr>
              <w:widowControl/>
              <w:snapToGrid w:val="0"/>
              <w:jc w:val="center"/>
              <w:rPr>
                <w:rFonts w:ascii="宋体" w:cs="Times New Roman"/>
                <w:color w:val="000000"/>
                <w:kern w:val="0"/>
                <w:sz w:val="24"/>
                <w:szCs w:val="24"/>
              </w:rPr>
            </w:pPr>
            <w:r>
              <w:rPr>
                <w:rFonts w:hint="eastAsia" w:cs="宋体"/>
                <w:color w:val="000000"/>
                <w:sz w:val="24"/>
                <w:szCs w:val="24"/>
              </w:rPr>
              <w:t>湖北省武昌实验中学</w:t>
            </w:r>
          </w:p>
        </w:tc>
        <w:tc>
          <w:tcPr>
            <w:tcW w:w="733"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76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c>
          <w:tcPr>
            <w:tcW w:w="2749"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西安电子科技大学</w:t>
            </w:r>
          </w:p>
        </w:tc>
        <w:tc>
          <w:tcPr>
            <w:tcW w:w="1646"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7.15-7.21</w:t>
            </w:r>
            <w:r>
              <w:rPr>
                <w:rFonts w:hint="eastAsia" w:ascii="宋体" w:hAnsi="宋体" w:cs="宋体"/>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17" w:type="dxa"/>
            <w:vMerge w:val="continue"/>
            <w:vAlign w:val="center"/>
          </w:tcPr>
          <w:p>
            <w:pPr>
              <w:widowControl/>
              <w:snapToGrid w:val="0"/>
              <w:jc w:val="left"/>
              <w:rPr>
                <w:rFonts w:ascii="宋体" w:cs="Times New Roman"/>
                <w:color w:val="000000"/>
                <w:kern w:val="0"/>
                <w:sz w:val="24"/>
                <w:szCs w:val="24"/>
              </w:rPr>
            </w:pPr>
          </w:p>
        </w:tc>
        <w:tc>
          <w:tcPr>
            <w:tcW w:w="900" w:type="dxa"/>
            <w:vMerge w:val="continue"/>
            <w:vAlign w:val="center"/>
          </w:tcPr>
          <w:p>
            <w:pPr>
              <w:widowControl/>
              <w:snapToGrid w:val="0"/>
              <w:jc w:val="left"/>
              <w:rPr>
                <w:rFonts w:ascii="宋体" w:cs="Times New Roman"/>
                <w:color w:val="000000"/>
                <w:kern w:val="0"/>
                <w:sz w:val="24"/>
                <w:szCs w:val="24"/>
              </w:rPr>
            </w:pPr>
          </w:p>
        </w:tc>
        <w:tc>
          <w:tcPr>
            <w:tcW w:w="25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武汉市洪山高级中学</w:t>
            </w:r>
          </w:p>
        </w:tc>
        <w:tc>
          <w:tcPr>
            <w:tcW w:w="733"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76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c>
          <w:tcPr>
            <w:tcW w:w="2749"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华东师范大学</w:t>
            </w:r>
          </w:p>
        </w:tc>
        <w:tc>
          <w:tcPr>
            <w:tcW w:w="1646"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7.9-7.15</w:t>
            </w:r>
            <w:r>
              <w:rPr>
                <w:rFonts w:hint="eastAsia" w:ascii="宋体" w:hAnsi="宋体" w:cs="宋体"/>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17" w:type="dxa"/>
            <w:vMerge w:val="continue"/>
            <w:vAlign w:val="center"/>
          </w:tcPr>
          <w:p>
            <w:pPr>
              <w:widowControl/>
              <w:snapToGrid w:val="0"/>
              <w:jc w:val="left"/>
              <w:rPr>
                <w:rFonts w:ascii="宋体" w:cs="Times New Roman"/>
                <w:color w:val="000000"/>
                <w:kern w:val="0"/>
                <w:sz w:val="24"/>
                <w:szCs w:val="24"/>
              </w:rPr>
            </w:pPr>
          </w:p>
        </w:tc>
        <w:tc>
          <w:tcPr>
            <w:tcW w:w="900" w:type="dxa"/>
            <w:vMerge w:val="continue"/>
            <w:vAlign w:val="center"/>
          </w:tcPr>
          <w:p>
            <w:pPr>
              <w:widowControl/>
              <w:snapToGrid w:val="0"/>
              <w:jc w:val="left"/>
              <w:rPr>
                <w:rFonts w:ascii="宋体" w:cs="Times New Roman"/>
                <w:color w:val="000000"/>
                <w:kern w:val="0"/>
                <w:sz w:val="24"/>
                <w:szCs w:val="24"/>
              </w:rPr>
            </w:pPr>
          </w:p>
        </w:tc>
        <w:tc>
          <w:tcPr>
            <w:tcW w:w="25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武汉市马房山中学</w:t>
            </w:r>
          </w:p>
        </w:tc>
        <w:tc>
          <w:tcPr>
            <w:tcW w:w="733"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76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c>
          <w:tcPr>
            <w:tcW w:w="2749"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山东大学</w:t>
            </w:r>
          </w:p>
        </w:tc>
        <w:tc>
          <w:tcPr>
            <w:tcW w:w="1646"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7.16-7.22</w:t>
            </w:r>
            <w:r>
              <w:rPr>
                <w:rFonts w:hint="eastAsia" w:ascii="宋体" w:hAnsi="宋体" w:cs="宋体"/>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17" w:type="dxa"/>
            <w:vMerge w:val="restart"/>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黄石市</w:t>
            </w:r>
          </w:p>
        </w:tc>
        <w:tc>
          <w:tcPr>
            <w:tcW w:w="900" w:type="dxa"/>
            <w:vMerge w:val="restart"/>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60</w:t>
            </w:r>
          </w:p>
        </w:tc>
        <w:tc>
          <w:tcPr>
            <w:tcW w:w="25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黄石市第三中学</w:t>
            </w:r>
          </w:p>
        </w:tc>
        <w:tc>
          <w:tcPr>
            <w:tcW w:w="733"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76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c>
          <w:tcPr>
            <w:tcW w:w="2749"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武汉理工大学</w:t>
            </w:r>
          </w:p>
        </w:tc>
        <w:tc>
          <w:tcPr>
            <w:tcW w:w="1646"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7.8-7.14</w:t>
            </w:r>
            <w:r>
              <w:rPr>
                <w:rFonts w:hint="eastAsia" w:ascii="宋体" w:hAnsi="宋体" w:cs="宋体"/>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17" w:type="dxa"/>
            <w:vMerge w:val="continue"/>
            <w:vAlign w:val="center"/>
          </w:tcPr>
          <w:p>
            <w:pPr>
              <w:widowControl/>
              <w:snapToGrid w:val="0"/>
              <w:jc w:val="left"/>
              <w:rPr>
                <w:rFonts w:ascii="宋体" w:cs="Times New Roman"/>
                <w:color w:val="000000"/>
                <w:kern w:val="0"/>
                <w:sz w:val="24"/>
                <w:szCs w:val="24"/>
              </w:rPr>
            </w:pPr>
          </w:p>
        </w:tc>
        <w:tc>
          <w:tcPr>
            <w:tcW w:w="900" w:type="dxa"/>
            <w:vMerge w:val="continue"/>
            <w:vAlign w:val="center"/>
          </w:tcPr>
          <w:p>
            <w:pPr>
              <w:widowControl/>
              <w:snapToGrid w:val="0"/>
              <w:jc w:val="left"/>
              <w:rPr>
                <w:rFonts w:ascii="宋体" w:cs="Times New Roman"/>
                <w:color w:val="000000"/>
                <w:kern w:val="0"/>
                <w:sz w:val="24"/>
                <w:szCs w:val="24"/>
              </w:rPr>
            </w:pPr>
          </w:p>
        </w:tc>
        <w:tc>
          <w:tcPr>
            <w:tcW w:w="25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黄石市有色一中</w:t>
            </w:r>
          </w:p>
        </w:tc>
        <w:tc>
          <w:tcPr>
            <w:tcW w:w="733"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76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c>
          <w:tcPr>
            <w:tcW w:w="2749"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中国地质大学（武汉）</w:t>
            </w:r>
          </w:p>
        </w:tc>
        <w:tc>
          <w:tcPr>
            <w:tcW w:w="1646"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7.9-7.15</w:t>
            </w:r>
            <w:r>
              <w:rPr>
                <w:rFonts w:hint="eastAsia" w:ascii="宋体" w:hAnsi="宋体" w:cs="宋体"/>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17" w:type="dxa"/>
            <w:vMerge w:val="continue"/>
            <w:vAlign w:val="center"/>
          </w:tcPr>
          <w:p>
            <w:pPr>
              <w:widowControl/>
              <w:snapToGrid w:val="0"/>
              <w:jc w:val="left"/>
              <w:rPr>
                <w:rFonts w:ascii="宋体" w:cs="Times New Roman"/>
                <w:color w:val="000000"/>
                <w:kern w:val="0"/>
                <w:sz w:val="24"/>
                <w:szCs w:val="24"/>
              </w:rPr>
            </w:pPr>
          </w:p>
        </w:tc>
        <w:tc>
          <w:tcPr>
            <w:tcW w:w="900" w:type="dxa"/>
            <w:vMerge w:val="continue"/>
            <w:vAlign w:val="center"/>
          </w:tcPr>
          <w:p>
            <w:pPr>
              <w:widowControl/>
              <w:snapToGrid w:val="0"/>
              <w:jc w:val="left"/>
              <w:rPr>
                <w:rFonts w:ascii="宋体" w:cs="Times New Roman"/>
                <w:color w:val="000000"/>
                <w:kern w:val="0"/>
                <w:sz w:val="24"/>
                <w:szCs w:val="24"/>
              </w:rPr>
            </w:pPr>
          </w:p>
        </w:tc>
        <w:tc>
          <w:tcPr>
            <w:tcW w:w="25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黄石市第一中学</w:t>
            </w:r>
          </w:p>
        </w:tc>
        <w:tc>
          <w:tcPr>
            <w:tcW w:w="733"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76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c>
          <w:tcPr>
            <w:tcW w:w="2749"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北京科技大学</w:t>
            </w:r>
          </w:p>
        </w:tc>
        <w:tc>
          <w:tcPr>
            <w:tcW w:w="1646"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7.15-7.21</w:t>
            </w:r>
            <w:r>
              <w:rPr>
                <w:rFonts w:hint="eastAsia" w:ascii="宋体" w:hAnsi="宋体" w:cs="宋体"/>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17" w:type="dxa"/>
            <w:vMerge w:val="continue"/>
            <w:vAlign w:val="center"/>
          </w:tcPr>
          <w:p>
            <w:pPr>
              <w:widowControl/>
              <w:snapToGrid w:val="0"/>
              <w:jc w:val="left"/>
              <w:rPr>
                <w:rFonts w:ascii="宋体" w:cs="Times New Roman"/>
                <w:color w:val="000000"/>
                <w:kern w:val="0"/>
                <w:sz w:val="24"/>
                <w:szCs w:val="24"/>
              </w:rPr>
            </w:pPr>
          </w:p>
        </w:tc>
        <w:tc>
          <w:tcPr>
            <w:tcW w:w="900" w:type="dxa"/>
            <w:vMerge w:val="continue"/>
            <w:vAlign w:val="center"/>
          </w:tcPr>
          <w:p>
            <w:pPr>
              <w:widowControl/>
              <w:snapToGrid w:val="0"/>
              <w:jc w:val="left"/>
              <w:rPr>
                <w:rFonts w:ascii="宋体" w:cs="Times New Roman"/>
                <w:color w:val="000000"/>
                <w:kern w:val="0"/>
                <w:sz w:val="24"/>
                <w:szCs w:val="24"/>
              </w:rPr>
            </w:pPr>
          </w:p>
        </w:tc>
        <w:tc>
          <w:tcPr>
            <w:tcW w:w="25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黄石市第二中学</w:t>
            </w:r>
          </w:p>
        </w:tc>
        <w:tc>
          <w:tcPr>
            <w:tcW w:w="733"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76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c>
          <w:tcPr>
            <w:tcW w:w="2749"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上海交通大学专题营</w:t>
            </w:r>
          </w:p>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（船舶科技与上海交大）</w:t>
            </w:r>
          </w:p>
        </w:tc>
        <w:tc>
          <w:tcPr>
            <w:tcW w:w="1646"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7.9-7.15</w:t>
            </w:r>
            <w:r>
              <w:rPr>
                <w:rFonts w:hint="eastAsia" w:ascii="宋体" w:hAnsi="宋体" w:cs="宋体"/>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17" w:type="dxa"/>
            <w:vMerge w:val="continue"/>
            <w:vAlign w:val="center"/>
          </w:tcPr>
          <w:p>
            <w:pPr>
              <w:widowControl/>
              <w:snapToGrid w:val="0"/>
              <w:jc w:val="left"/>
              <w:rPr>
                <w:rFonts w:ascii="宋体" w:cs="Times New Roman"/>
                <w:color w:val="000000"/>
                <w:kern w:val="0"/>
                <w:sz w:val="24"/>
                <w:szCs w:val="24"/>
              </w:rPr>
            </w:pPr>
          </w:p>
        </w:tc>
        <w:tc>
          <w:tcPr>
            <w:tcW w:w="900" w:type="dxa"/>
            <w:vMerge w:val="continue"/>
            <w:vAlign w:val="center"/>
          </w:tcPr>
          <w:p>
            <w:pPr>
              <w:widowControl/>
              <w:snapToGrid w:val="0"/>
              <w:jc w:val="left"/>
              <w:rPr>
                <w:rFonts w:ascii="宋体" w:cs="Times New Roman"/>
                <w:color w:val="000000"/>
                <w:kern w:val="0"/>
                <w:sz w:val="24"/>
                <w:szCs w:val="24"/>
              </w:rPr>
            </w:pPr>
          </w:p>
        </w:tc>
        <w:tc>
          <w:tcPr>
            <w:tcW w:w="25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阳新县第一中学</w:t>
            </w:r>
          </w:p>
        </w:tc>
        <w:tc>
          <w:tcPr>
            <w:tcW w:w="733"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76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c>
          <w:tcPr>
            <w:tcW w:w="2749"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浙江大学</w:t>
            </w:r>
          </w:p>
        </w:tc>
        <w:tc>
          <w:tcPr>
            <w:tcW w:w="1646"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7.16-7.22</w:t>
            </w:r>
            <w:r>
              <w:rPr>
                <w:rFonts w:hint="eastAsia" w:ascii="宋体" w:hAnsi="宋体" w:cs="宋体"/>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17" w:type="dxa"/>
            <w:vMerge w:val="continue"/>
            <w:vAlign w:val="center"/>
          </w:tcPr>
          <w:p>
            <w:pPr>
              <w:widowControl/>
              <w:snapToGrid w:val="0"/>
              <w:jc w:val="left"/>
              <w:rPr>
                <w:rFonts w:ascii="宋体" w:cs="Times New Roman"/>
                <w:color w:val="000000"/>
                <w:kern w:val="0"/>
                <w:sz w:val="24"/>
                <w:szCs w:val="24"/>
              </w:rPr>
            </w:pPr>
          </w:p>
        </w:tc>
        <w:tc>
          <w:tcPr>
            <w:tcW w:w="900" w:type="dxa"/>
            <w:vMerge w:val="continue"/>
            <w:vAlign w:val="center"/>
          </w:tcPr>
          <w:p>
            <w:pPr>
              <w:widowControl/>
              <w:snapToGrid w:val="0"/>
              <w:jc w:val="left"/>
              <w:rPr>
                <w:rFonts w:ascii="宋体" w:cs="Times New Roman"/>
                <w:color w:val="000000"/>
                <w:kern w:val="0"/>
                <w:sz w:val="24"/>
                <w:szCs w:val="24"/>
              </w:rPr>
            </w:pPr>
          </w:p>
        </w:tc>
        <w:tc>
          <w:tcPr>
            <w:tcW w:w="25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黄石市第七中学</w:t>
            </w:r>
          </w:p>
        </w:tc>
        <w:tc>
          <w:tcPr>
            <w:tcW w:w="733"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76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c>
          <w:tcPr>
            <w:tcW w:w="2749"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重庆大学</w:t>
            </w:r>
          </w:p>
        </w:tc>
        <w:tc>
          <w:tcPr>
            <w:tcW w:w="1646"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7.10-7.16</w:t>
            </w:r>
            <w:r>
              <w:rPr>
                <w:rFonts w:hint="eastAsia" w:ascii="宋体" w:hAnsi="宋体" w:cs="宋体"/>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17" w:type="dxa"/>
            <w:vMerge w:val="restart"/>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襄阳市</w:t>
            </w:r>
          </w:p>
        </w:tc>
        <w:tc>
          <w:tcPr>
            <w:tcW w:w="900" w:type="dxa"/>
            <w:vMerge w:val="restart"/>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50</w:t>
            </w:r>
          </w:p>
        </w:tc>
        <w:tc>
          <w:tcPr>
            <w:tcW w:w="25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保康县第一中学</w:t>
            </w:r>
          </w:p>
        </w:tc>
        <w:tc>
          <w:tcPr>
            <w:tcW w:w="733"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76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c>
          <w:tcPr>
            <w:tcW w:w="2749"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华中科技大学</w:t>
            </w:r>
          </w:p>
        </w:tc>
        <w:tc>
          <w:tcPr>
            <w:tcW w:w="1646"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7.10-7.16</w:t>
            </w:r>
            <w:r>
              <w:rPr>
                <w:rFonts w:hint="eastAsia" w:ascii="宋体" w:hAnsi="宋体" w:cs="宋体"/>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17" w:type="dxa"/>
            <w:vMerge w:val="continue"/>
            <w:vAlign w:val="center"/>
          </w:tcPr>
          <w:p>
            <w:pPr>
              <w:widowControl/>
              <w:snapToGrid w:val="0"/>
              <w:jc w:val="left"/>
              <w:rPr>
                <w:rFonts w:ascii="宋体" w:cs="Times New Roman"/>
                <w:color w:val="000000"/>
                <w:kern w:val="0"/>
                <w:sz w:val="24"/>
                <w:szCs w:val="24"/>
              </w:rPr>
            </w:pPr>
          </w:p>
        </w:tc>
        <w:tc>
          <w:tcPr>
            <w:tcW w:w="900" w:type="dxa"/>
            <w:vMerge w:val="continue"/>
            <w:vAlign w:val="center"/>
          </w:tcPr>
          <w:p>
            <w:pPr>
              <w:widowControl/>
              <w:snapToGrid w:val="0"/>
              <w:jc w:val="left"/>
              <w:rPr>
                <w:rFonts w:ascii="宋体" w:cs="Times New Roman"/>
                <w:color w:val="000000"/>
                <w:kern w:val="0"/>
                <w:sz w:val="24"/>
                <w:szCs w:val="24"/>
              </w:rPr>
            </w:pPr>
          </w:p>
        </w:tc>
        <w:tc>
          <w:tcPr>
            <w:tcW w:w="25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枣阳市第二中学</w:t>
            </w:r>
          </w:p>
        </w:tc>
        <w:tc>
          <w:tcPr>
            <w:tcW w:w="733"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76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c>
          <w:tcPr>
            <w:tcW w:w="2749"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武汉理工大学</w:t>
            </w:r>
          </w:p>
        </w:tc>
        <w:tc>
          <w:tcPr>
            <w:tcW w:w="1646"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7.8-7.14</w:t>
            </w:r>
            <w:r>
              <w:rPr>
                <w:rFonts w:hint="eastAsia" w:ascii="宋体" w:hAnsi="宋体" w:cs="宋体"/>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17" w:type="dxa"/>
            <w:vMerge w:val="continue"/>
            <w:vAlign w:val="center"/>
          </w:tcPr>
          <w:p>
            <w:pPr>
              <w:widowControl/>
              <w:snapToGrid w:val="0"/>
              <w:jc w:val="left"/>
              <w:rPr>
                <w:rFonts w:ascii="宋体" w:cs="Times New Roman"/>
                <w:color w:val="000000"/>
                <w:kern w:val="0"/>
                <w:sz w:val="24"/>
                <w:szCs w:val="24"/>
              </w:rPr>
            </w:pPr>
          </w:p>
        </w:tc>
        <w:tc>
          <w:tcPr>
            <w:tcW w:w="900" w:type="dxa"/>
            <w:vMerge w:val="continue"/>
            <w:vAlign w:val="center"/>
          </w:tcPr>
          <w:p>
            <w:pPr>
              <w:widowControl/>
              <w:snapToGrid w:val="0"/>
              <w:jc w:val="left"/>
              <w:rPr>
                <w:rFonts w:ascii="宋体" w:cs="Times New Roman"/>
                <w:color w:val="000000"/>
                <w:kern w:val="0"/>
                <w:sz w:val="24"/>
                <w:szCs w:val="24"/>
              </w:rPr>
            </w:pPr>
          </w:p>
        </w:tc>
        <w:tc>
          <w:tcPr>
            <w:tcW w:w="25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宜城市第三高级中学</w:t>
            </w:r>
          </w:p>
        </w:tc>
        <w:tc>
          <w:tcPr>
            <w:tcW w:w="733"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76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c>
          <w:tcPr>
            <w:tcW w:w="2749"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中国科学院大学</w:t>
            </w:r>
          </w:p>
        </w:tc>
        <w:tc>
          <w:tcPr>
            <w:tcW w:w="1646"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7.15-7.21</w:t>
            </w:r>
            <w:r>
              <w:rPr>
                <w:rFonts w:hint="eastAsia" w:ascii="宋体" w:hAnsi="宋体" w:cs="宋体"/>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17" w:type="dxa"/>
            <w:vMerge w:val="continue"/>
            <w:vAlign w:val="center"/>
          </w:tcPr>
          <w:p>
            <w:pPr>
              <w:widowControl/>
              <w:snapToGrid w:val="0"/>
              <w:jc w:val="left"/>
              <w:rPr>
                <w:rFonts w:ascii="宋体" w:cs="Times New Roman"/>
                <w:color w:val="000000"/>
                <w:kern w:val="0"/>
                <w:sz w:val="24"/>
                <w:szCs w:val="24"/>
              </w:rPr>
            </w:pPr>
          </w:p>
        </w:tc>
        <w:tc>
          <w:tcPr>
            <w:tcW w:w="900" w:type="dxa"/>
            <w:vMerge w:val="continue"/>
            <w:vAlign w:val="center"/>
          </w:tcPr>
          <w:p>
            <w:pPr>
              <w:widowControl/>
              <w:snapToGrid w:val="0"/>
              <w:jc w:val="left"/>
              <w:rPr>
                <w:rFonts w:ascii="宋体" w:cs="Times New Roman"/>
                <w:color w:val="000000"/>
                <w:kern w:val="0"/>
                <w:sz w:val="24"/>
                <w:szCs w:val="24"/>
              </w:rPr>
            </w:pPr>
          </w:p>
        </w:tc>
        <w:tc>
          <w:tcPr>
            <w:tcW w:w="25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襄阳市田家炳中学</w:t>
            </w:r>
          </w:p>
        </w:tc>
        <w:tc>
          <w:tcPr>
            <w:tcW w:w="733"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76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c>
          <w:tcPr>
            <w:tcW w:w="2749"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北京科技大学</w:t>
            </w:r>
          </w:p>
        </w:tc>
        <w:tc>
          <w:tcPr>
            <w:tcW w:w="1646"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7.15-7.21</w:t>
            </w:r>
            <w:r>
              <w:rPr>
                <w:rFonts w:hint="eastAsia" w:ascii="宋体" w:hAnsi="宋体" w:cs="宋体"/>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17" w:type="dxa"/>
            <w:vMerge w:val="continue"/>
            <w:vAlign w:val="center"/>
          </w:tcPr>
          <w:p>
            <w:pPr>
              <w:widowControl/>
              <w:snapToGrid w:val="0"/>
              <w:jc w:val="left"/>
              <w:rPr>
                <w:rFonts w:ascii="宋体" w:cs="Times New Roman"/>
                <w:color w:val="000000"/>
                <w:kern w:val="0"/>
                <w:sz w:val="24"/>
                <w:szCs w:val="24"/>
              </w:rPr>
            </w:pPr>
          </w:p>
        </w:tc>
        <w:tc>
          <w:tcPr>
            <w:tcW w:w="900" w:type="dxa"/>
            <w:vMerge w:val="continue"/>
            <w:vAlign w:val="center"/>
          </w:tcPr>
          <w:p>
            <w:pPr>
              <w:widowControl/>
              <w:snapToGrid w:val="0"/>
              <w:jc w:val="left"/>
              <w:rPr>
                <w:rFonts w:ascii="宋体" w:cs="Times New Roman"/>
                <w:color w:val="000000"/>
                <w:kern w:val="0"/>
                <w:sz w:val="24"/>
                <w:szCs w:val="24"/>
              </w:rPr>
            </w:pPr>
          </w:p>
        </w:tc>
        <w:tc>
          <w:tcPr>
            <w:tcW w:w="25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湖北文理学院附中</w:t>
            </w:r>
          </w:p>
        </w:tc>
        <w:tc>
          <w:tcPr>
            <w:tcW w:w="733"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76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c>
          <w:tcPr>
            <w:tcW w:w="2749"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湖南大学</w:t>
            </w:r>
          </w:p>
        </w:tc>
        <w:tc>
          <w:tcPr>
            <w:tcW w:w="1646"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7.10-7.16</w:t>
            </w:r>
            <w:r>
              <w:rPr>
                <w:rFonts w:hint="eastAsia" w:ascii="宋体" w:hAnsi="宋体" w:cs="宋体"/>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17" w:type="dxa"/>
            <w:vMerge w:val="restart"/>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荆州市</w:t>
            </w:r>
          </w:p>
        </w:tc>
        <w:tc>
          <w:tcPr>
            <w:tcW w:w="900" w:type="dxa"/>
            <w:vMerge w:val="restart"/>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50</w:t>
            </w:r>
          </w:p>
        </w:tc>
        <w:tc>
          <w:tcPr>
            <w:tcW w:w="25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湖北省公安县</w:t>
            </w:r>
          </w:p>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第一中学</w:t>
            </w:r>
          </w:p>
        </w:tc>
        <w:tc>
          <w:tcPr>
            <w:tcW w:w="733"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76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c>
          <w:tcPr>
            <w:tcW w:w="2749"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华中科技大学</w:t>
            </w:r>
          </w:p>
        </w:tc>
        <w:tc>
          <w:tcPr>
            <w:tcW w:w="1646"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7.10-7.16</w:t>
            </w:r>
            <w:r>
              <w:rPr>
                <w:rFonts w:hint="eastAsia" w:ascii="宋体" w:hAnsi="宋体" w:cs="宋体"/>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17" w:type="dxa"/>
            <w:vMerge w:val="continue"/>
            <w:vAlign w:val="center"/>
          </w:tcPr>
          <w:p>
            <w:pPr>
              <w:widowControl/>
              <w:snapToGrid w:val="0"/>
              <w:jc w:val="left"/>
              <w:rPr>
                <w:rFonts w:ascii="宋体" w:cs="Times New Roman"/>
                <w:color w:val="000000"/>
                <w:kern w:val="0"/>
                <w:sz w:val="24"/>
                <w:szCs w:val="24"/>
              </w:rPr>
            </w:pPr>
          </w:p>
        </w:tc>
        <w:tc>
          <w:tcPr>
            <w:tcW w:w="900" w:type="dxa"/>
            <w:vMerge w:val="continue"/>
            <w:vAlign w:val="center"/>
          </w:tcPr>
          <w:p>
            <w:pPr>
              <w:widowControl/>
              <w:snapToGrid w:val="0"/>
              <w:jc w:val="left"/>
              <w:rPr>
                <w:rFonts w:ascii="宋体" w:cs="Times New Roman"/>
                <w:color w:val="000000"/>
                <w:kern w:val="0"/>
                <w:sz w:val="24"/>
                <w:szCs w:val="24"/>
              </w:rPr>
            </w:pPr>
          </w:p>
        </w:tc>
        <w:tc>
          <w:tcPr>
            <w:tcW w:w="25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湖北省洪湖贺龙中学</w:t>
            </w:r>
          </w:p>
        </w:tc>
        <w:tc>
          <w:tcPr>
            <w:tcW w:w="733"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76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c>
          <w:tcPr>
            <w:tcW w:w="2749"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中国地质大学（武汉）</w:t>
            </w:r>
          </w:p>
        </w:tc>
        <w:tc>
          <w:tcPr>
            <w:tcW w:w="1646"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7.9-7.15</w:t>
            </w:r>
            <w:r>
              <w:rPr>
                <w:rFonts w:hint="eastAsia" w:ascii="宋体" w:hAnsi="宋体" w:cs="宋体"/>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17" w:type="dxa"/>
            <w:vMerge w:val="continue"/>
            <w:vAlign w:val="center"/>
          </w:tcPr>
          <w:p>
            <w:pPr>
              <w:widowControl/>
              <w:snapToGrid w:val="0"/>
              <w:jc w:val="left"/>
              <w:rPr>
                <w:rFonts w:ascii="宋体" w:cs="Times New Roman"/>
                <w:color w:val="000000"/>
                <w:kern w:val="0"/>
                <w:sz w:val="24"/>
                <w:szCs w:val="24"/>
              </w:rPr>
            </w:pPr>
          </w:p>
        </w:tc>
        <w:tc>
          <w:tcPr>
            <w:tcW w:w="900" w:type="dxa"/>
            <w:vMerge w:val="continue"/>
            <w:vAlign w:val="center"/>
          </w:tcPr>
          <w:p>
            <w:pPr>
              <w:widowControl/>
              <w:snapToGrid w:val="0"/>
              <w:jc w:val="left"/>
              <w:rPr>
                <w:rFonts w:ascii="宋体" w:cs="Times New Roman"/>
                <w:color w:val="000000"/>
                <w:kern w:val="0"/>
                <w:sz w:val="24"/>
                <w:szCs w:val="24"/>
              </w:rPr>
            </w:pPr>
          </w:p>
        </w:tc>
        <w:tc>
          <w:tcPr>
            <w:tcW w:w="25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湖北省沙市中学</w:t>
            </w:r>
          </w:p>
        </w:tc>
        <w:tc>
          <w:tcPr>
            <w:tcW w:w="733"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76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c>
          <w:tcPr>
            <w:tcW w:w="2749"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中国农业大学专题营</w:t>
            </w:r>
          </w:p>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（粮食科技与农业）</w:t>
            </w:r>
          </w:p>
        </w:tc>
        <w:tc>
          <w:tcPr>
            <w:tcW w:w="1646"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7.15-7.21</w:t>
            </w:r>
            <w:r>
              <w:rPr>
                <w:rFonts w:hint="eastAsia" w:ascii="宋体" w:hAnsi="宋体" w:cs="宋体"/>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17" w:type="dxa"/>
            <w:vMerge w:val="continue"/>
            <w:vAlign w:val="center"/>
          </w:tcPr>
          <w:p>
            <w:pPr>
              <w:widowControl/>
              <w:snapToGrid w:val="0"/>
              <w:jc w:val="left"/>
              <w:rPr>
                <w:rFonts w:ascii="宋体" w:cs="Times New Roman"/>
                <w:color w:val="000000"/>
                <w:kern w:val="0"/>
                <w:sz w:val="24"/>
                <w:szCs w:val="24"/>
              </w:rPr>
            </w:pPr>
          </w:p>
        </w:tc>
        <w:tc>
          <w:tcPr>
            <w:tcW w:w="900" w:type="dxa"/>
            <w:vMerge w:val="continue"/>
            <w:vAlign w:val="center"/>
          </w:tcPr>
          <w:p>
            <w:pPr>
              <w:widowControl/>
              <w:snapToGrid w:val="0"/>
              <w:jc w:val="left"/>
              <w:rPr>
                <w:rFonts w:ascii="宋体" w:cs="Times New Roman"/>
                <w:color w:val="000000"/>
                <w:kern w:val="0"/>
                <w:sz w:val="24"/>
                <w:szCs w:val="24"/>
              </w:rPr>
            </w:pPr>
          </w:p>
        </w:tc>
        <w:tc>
          <w:tcPr>
            <w:tcW w:w="25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荆州市沙市第五中学</w:t>
            </w:r>
          </w:p>
        </w:tc>
        <w:tc>
          <w:tcPr>
            <w:tcW w:w="733"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76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c>
          <w:tcPr>
            <w:tcW w:w="2749"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中国海洋大学专题营</w:t>
            </w:r>
          </w:p>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（海洋科学）</w:t>
            </w:r>
          </w:p>
        </w:tc>
        <w:tc>
          <w:tcPr>
            <w:tcW w:w="1646"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7.13-7.19</w:t>
            </w:r>
            <w:r>
              <w:rPr>
                <w:rFonts w:hint="eastAsia" w:ascii="宋体" w:hAnsi="宋体" w:cs="宋体"/>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17" w:type="dxa"/>
            <w:vMerge w:val="continue"/>
            <w:vAlign w:val="center"/>
          </w:tcPr>
          <w:p>
            <w:pPr>
              <w:widowControl/>
              <w:snapToGrid w:val="0"/>
              <w:jc w:val="left"/>
              <w:rPr>
                <w:rFonts w:ascii="宋体" w:cs="Times New Roman"/>
                <w:color w:val="000000"/>
                <w:kern w:val="0"/>
                <w:sz w:val="24"/>
                <w:szCs w:val="24"/>
              </w:rPr>
            </w:pPr>
          </w:p>
        </w:tc>
        <w:tc>
          <w:tcPr>
            <w:tcW w:w="900" w:type="dxa"/>
            <w:vMerge w:val="continue"/>
            <w:vAlign w:val="center"/>
          </w:tcPr>
          <w:p>
            <w:pPr>
              <w:widowControl/>
              <w:snapToGrid w:val="0"/>
              <w:jc w:val="left"/>
              <w:rPr>
                <w:rFonts w:ascii="宋体" w:cs="Times New Roman"/>
                <w:color w:val="000000"/>
                <w:kern w:val="0"/>
                <w:sz w:val="24"/>
                <w:szCs w:val="24"/>
              </w:rPr>
            </w:pPr>
          </w:p>
        </w:tc>
        <w:tc>
          <w:tcPr>
            <w:tcW w:w="25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湖北省荆州中学</w:t>
            </w:r>
          </w:p>
        </w:tc>
        <w:tc>
          <w:tcPr>
            <w:tcW w:w="733"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76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c>
          <w:tcPr>
            <w:tcW w:w="2749"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中南大学</w:t>
            </w:r>
          </w:p>
        </w:tc>
        <w:tc>
          <w:tcPr>
            <w:tcW w:w="1646"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7.10-7.16</w:t>
            </w:r>
            <w:r>
              <w:rPr>
                <w:rFonts w:hint="eastAsia" w:ascii="宋体" w:hAnsi="宋体" w:cs="宋体"/>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17" w:type="dxa"/>
            <w:vMerge w:val="restart"/>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十堰市</w:t>
            </w:r>
          </w:p>
        </w:tc>
        <w:tc>
          <w:tcPr>
            <w:tcW w:w="900" w:type="dxa"/>
            <w:vMerge w:val="restart"/>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40</w:t>
            </w:r>
          </w:p>
        </w:tc>
        <w:tc>
          <w:tcPr>
            <w:tcW w:w="25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十堰市丹江口市</w:t>
            </w:r>
          </w:p>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第一中学</w:t>
            </w:r>
          </w:p>
        </w:tc>
        <w:tc>
          <w:tcPr>
            <w:tcW w:w="733"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76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c>
          <w:tcPr>
            <w:tcW w:w="2749"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中国地质大学（武汉）</w:t>
            </w:r>
          </w:p>
        </w:tc>
        <w:tc>
          <w:tcPr>
            <w:tcW w:w="1646"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7.9-7.15</w:t>
            </w:r>
            <w:r>
              <w:rPr>
                <w:rFonts w:hint="eastAsia" w:ascii="宋体" w:hAnsi="宋体" w:cs="宋体"/>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17" w:type="dxa"/>
            <w:vMerge w:val="continue"/>
            <w:vAlign w:val="center"/>
          </w:tcPr>
          <w:p>
            <w:pPr>
              <w:widowControl/>
              <w:snapToGrid w:val="0"/>
              <w:jc w:val="left"/>
              <w:rPr>
                <w:rFonts w:ascii="宋体" w:cs="Times New Roman"/>
                <w:color w:val="000000"/>
                <w:kern w:val="0"/>
                <w:sz w:val="24"/>
                <w:szCs w:val="24"/>
              </w:rPr>
            </w:pPr>
          </w:p>
        </w:tc>
        <w:tc>
          <w:tcPr>
            <w:tcW w:w="900" w:type="dxa"/>
            <w:vMerge w:val="continue"/>
            <w:vAlign w:val="center"/>
          </w:tcPr>
          <w:p>
            <w:pPr>
              <w:widowControl/>
              <w:snapToGrid w:val="0"/>
              <w:jc w:val="left"/>
              <w:rPr>
                <w:rFonts w:ascii="宋体" w:cs="Times New Roman"/>
                <w:color w:val="000000"/>
                <w:kern w:val="0"/>
                <w:sz w:val="24"/>
                <w:szCs w:val="24"/>
              </w:rPr>
            </w:pPr>
          </w:p>
        </w:tc>
        <w:tc>
          <w:tcPr>
            <w:tcW w:w="25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十堰市郧阳区</w:t>
            </w:r>
          </w:p>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第一中学</w:t>
            </w:r>
          </w:p>
        </w:tc>
        <w:tc>
          <w:tcPr>
            <w:tcW w:w="733"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76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c>
          <w:tcPr>
            <w:tcW w:w="2749"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武汉理工大学</w:t>
            </w:r>
          </w:p>
        </w:tc>
        <w:tc>
          <w:tcPr>
            <w:tcW w:w="1646"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7.8-7.14</w:t>
            </w:r>
            <w:r>
              <w:rPr>
                <w:rFonts w:hint="eastAsia" w:ascii="宋体" w:hAnsi="宋体" w:cs="宋体"/>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17" w:type="dxa"/>
            <w:vMerge w:val="continue"/>
            <w:vAlign w:val="center"/>
          </w:tcPr>
          <w:p>
            <w:pPr>
              <w:widowControl/>
              <w:snapToGrid w:val="0"/>
              <w:jc w:val="left"/>
              <w:rPr>
                <w:rFonts w:ascii="宋体" w:cs="Times New Roman"/>
                <w:color w:val="000000"/>
                <w:kern w:val="0"/>
                <w:sz w:val="24"/>
                <w:szCs w:val="24"/>
              </w:rPr>
            </w:pPr>
          </w:p>
        </w:tc>
        <w:tc>
          <w:tcPr>
            <w:tcW w:w="900" w:type="dxa"/>
            <w:vMerge w:val="continue"/>
            <w:vAlign w:val="center"/>
          </w:tcPr>
          <w:p>
            <w:pPr>
              <w:widowControl/>
              <w:snapToGrid w:val="0"/>
              <w:jc w:val="left"/>
              <w:rPr>
                <w:rFonts w:ascii="宋体" w:cs="Times New Roman"/>
                <w:color w:val="000000"/>
                <w:kern w:val="0"/>
                <w:sz w:val="24"/>
                <w:szCs w:val="24"/>
              </w:rPr>
            </w:pPr>
          </w:p>
        </w:tc>
        <w:tc>
          <w:tcPr>
            <w:tcW w:w="25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十堰东风高级中学</w:t>
            </w:r>
          </w:p>
        </w:tc>
        <w:tc>
          <w:tcPr>
            <w:tcW w:w="733"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76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c>
          <w:tcPr>
            <w:tcW w:w="2749"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西北工业大学专题营</w:t>
            </w:r>
          </w:p>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（兵器工业与西工大）</w:t>
            </w:r>
          </w:p>
        </w:tc>
        <w:tc>
          <w:tcPr>
            <w:tcW w:w="1646"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7.15-7.21</w:t>
            </w:r>
            <w:r>
              <w:rPr>
                <w:rFonts w:hint="eastAsia" w:ascii="宋体" w:hAnsi="宋体" w:cs="宋体"/>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17" w:type="dxa"/>
            <w:vMerge w:val="continue"/>
            <w:vAlign w:val="center"/>
          </w:tcPr>
          <w:p>
            <w:pPr>
              <w:widowControl/>
              <w:snapToGrid w:val="0"/>
              <w:jc w:val="left"/>
              <w:rPr>
                <w:rFonts w:ascii="宋体" w:cs="Times New Roman"/>
                <w:color w:val="000000"/>
                <w:kern w:val="0"/>
                <w:sz w:val="24"/>
                <w:szCs w:val="24"/>
              </w:rPr>
            </w:pPr>
          </w:p>
        </w:tc>
        <w:tc>
          <w:tcPr>
            <w:tcW w:w="900" w:type="dxa"/>
            <w:vMerge w:val="continue"/>
            <w:vAlign w:val="center"/>
          </w:tcPr>
          <w:p>
            <w:pPr>
              <w:widowControl/>
              <w:snapToGrid w:val="0"/>
              <w:jc w:val="left"/>
              <w:rPr>
                <w:rFonts w:ascii="宋体" w:cs="Times New Roman"/>
                <w:color w:val="000000"/>
                <w:kern w:val="0"/>
                <w:sz w:val="24"/>
                <w:szCs w:val="24"/>
              </w:rPr>
            </w:pPr>
          </w:p>
        </w:tc>
        <w:tc>
          <w:tcPr>
            <w:tcW w:w="25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十堰市第十三中学</w:t>
            </w:r>
          </w:p>
        </w:tc>
        <w:tc>
          <w:tcPr>
            <w:tcW w:w="733"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76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c>
          <w:tcPr>
            <w:tcW w:w="2749"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西安电子科技大学</w:t>
            </w:r>
          </w:p>
        </w:tc>
        <w:tc>
          <w:tcPr>
            <w:tcW w:w="1646"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7.15-7.21</w:t>
            </w:r>
            <w:r>
              <w:rPr>
                <w:rFonts w:hint="eastAsia" w:ascii="宋体" w:hAnsi="宋体" w:cs="宋体"/>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17" w:type="dxa"/>
            <w:vMerge w:val="restart"/>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仙桃市</w:t>
            </w:r>
          </w:p>
        </w:tc>
        <w:tc>
          <w:tcPr>
            <w:tcW w:w="900" w:type="dxa"/>
            <w:vMerge w:val="restart"/>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20</w:t>
            </w:r>
          </w:p>
        </w:tc>
        <w:tc>
          <w:tcPr>
            <w:tcW w:w="25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仙桃市第一中学</w:t>
            </w:r>
          </w:p>
        </w:tc>
        <w:tc>
          <w:tcPr>
            <w:tcW w:w="733"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76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c>
          <w:tcPr>
            <w:tcW w:w="2749"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武汉大学专题营</w:t>
            </w:r>
          </w:p>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（植物科学）</w:t>
            </w:r>
          </w:p>
        </w:tc>
        <w:tc>
          <w:tcPr>
            <w:tcW w:w="1646"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7.11-7.17</w:t>
            </w:r>
            <w:r>
              <w:rPr>
                <w:rFonts w:hint="eastAsia" w:ascii="宋体" w:hAnsi="宋体" w:cs="宋体"/>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17" w:type="dxa"/>
            <w:vMerge w:val="continue"/>
            <w:vAlign w:val="center"/>
          </w:tcPr>
          <w:p>
            <w:pPr>
              <w:widowControl/>
              <w:snapToGrid w:val="0"/>
              <w:jc w:val="left"/>
              <w:rPr>
                <w:rFonts w:ascii="宋体" w:cs="Times New Roman"/>
                <w:color w:val="000000"/>
                <w:kern w:val="0"/>
                <w:sz w:val="24"/>
                <w:szCs w:val="24"/>
              </w:rPr>
            </w:pPr>
          </w:p>
        </w:tc>
        <w:tc>
          <w:tcPr>
            <w:tcW w:w="900" w:type="dxa"/>
            <w:vMerge w:val="continue"/>
            <w:vAlign w:val="center"/>
          </w:tcPr>
          <w:p>
            <w:pPr>
              <w:widowControl/>
              <w:snapToGrid w:val="0"/>
              <w:jc w:val="left"/>
              <w:rPr>
                <w:rFonts w:ascii="宋体" w:cs="Times New Roman"/>
                <w:color w:val="000000"/>
                <w:kern w:val="0"/>
                <w:sz w:val="24"/>
                <w:szCs w:val="24"/>
              </w:rPr>
            </w:pPr>
          </w:p>
        </w:tc>
        <w:tc>
          <w:tcPr>
            <w:tcW w:w="25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仙桃中学</w:t>
            </w:r>
          </w:p>
        </w:tc>
        <w:tc>
          <w:tcPr>
            <w:tcW w:w="733"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76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c>
          <w:tcPr>
            <w:tcW w:w="2749"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重庆大学</w:t>
            </w:r>
          </w:p>
        </w:tc>
        <w:tc>
          <w:tcPr>
            <w:tcW w:w="1646"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7.10-7.16</w:t>
            </w:r>
            <w:r>
              <w:rPr>
                <w:rFonts w:hint="eastAsia" w:ascii="宋体" w:hAnsi="宋体" w:cs="宋体"/>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17" w:type="dxa"/>
            <w:vMerge w:val="restart"/>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孝感市</w:t>
            </w:r>
          </w:p>
        </w:tc>
        <w:tc>
          <w:tcPr>
            <w:tcW w:w="900" w:type="dxa"/>
            <w:vMerge w:val="restart"/>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40</w:t>
            </w:r>
          </w:p>
        </w:tc>
        <w:tc>
          <w:tcPr>
            <w:tcW w:w="25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汉川市第一高级中学</w:t>
            </w:r>
          </w:p>
        </w:tc>
        <w:tc>
          <w:tcPr>
            <w:tcW w:w="733"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76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c>
          <w:tcPr>
            <w:tcW w:w="2749"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华中科技大学</w:t>
            </w:r>
          </w:p>
        </w:tc>
        <w:tc>
          <w:tcPr>
            <w:tcW w:w="1646"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7.10-7.16</w:t>
            </w:r>
            <w:r>
              <w:rPr>
                <w:rFonts w:hint="eastAsia" w:ascii="宋体" w:hAnsi="宋体" w:cs="宋体"/>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17" w:type="dxa"/>
            <w:vMerge w:val="continue"/>
            <w:vAlign w:val="center"/>
          </w:tcPr>
          <w:p>
            <w:pPr>
              <w:widowControl/>
              <w:snapToGrid w:val="0"/>
              <w:jc w:val="left"/>
              <w:rPr>
                <w:rFonts w:ascii="宋体" w:cs="Times New Roman"/>
                <w:color w:val="000000"/>
                <w:kern w:val="0"/>
                <w:sz w:val="24"/>
                <w:szCs w:val="24"/>
              </w:rPr>
            </w:pPr>
          </w:p>
        </w:tc>
        <w:tc>
          <w:tcPr>
            <w:tcW w:w="900" w:type="dxa"/>
            <w:vMerge w:val="continue"/>
            <w:vAlign w:val="center"/>
          </w:tcPr>
          <w:p>
            <w:pPr>
              <w:widowControl/>
              <w:snapToGrid w:val="0"/>
              <w:jc w:val="left"/>
              <w:rPr>
                <w:rFonts w:ascii="宋体" w:cs="Times New Roman"/>
                <w:color w:val="000000"/>
                <w:kern w:val="0"/>
                <w:sz w:val="24"/>
                <w:szCs w:val="24"/>
              </w:rPr>
            </w:pPr>
          </w:p>
        </w:tc>
        <w:tc>
          <w:tcPr>
            <w:tcW w:w="25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湖北航天高级中学</w:t>
            </w:r>
          </w:p>
        </w:tc>
        <w:tc>
          <w:tcPr>
            <w:tcW w:w="733"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76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c>
          <w:tcPr>
            <w:tcW w:w="2749"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中国地质大学（武汉）</w:t>
            </w:r>
          </w:p>
        </w:tc>
        <w:tc>
          <w:tcPr>
            <w:tcW w:w="1646"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7.9-7.15</w:t>
            </w:r>
            <w:r>
              <w:rPr>
                <w:rFonts w:hint="eastAsia" w:ascii="宋体" w:hAnsi="宋体" w:cs="宋体"/>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17" w:type="dxa"/>
            <w:vMerge w:val="continue"/>
            <w:vAlign w:val="center"/>
          </w:tcPr>
          <w:p>
            <w:pPr>
              <w:widowControl/>
              <w:snapToGrid w:val="0"/>
              <w:jc w:val="left"/>
              <w:rPr>
                <w:rFonts w:ascii="宋体" w:cs="Times New Roman"/>
                <w:color w:val="000000"/>
                <w:kern w:val="0"/>
                <w:sz w:val="24"/>
                <w:szCs w:val="24"/>
              </w:rPr>
            </w:pPr>
          </w:p>
        </w:tc>
        <w:tc>
          <w:tcPr>
            <w:tcW w:w="900" w:type="dxa"/>
            <w:vMerge w:val="continue"/>
            <w:vAlign w:val="center"/>
          </w:tcPr>
          <w:p>
            <w:pPr>
              <w:widowControl/>
              <w:snapToGrid w:val="0"/>
              <w:jc w:val="left"/>
              <w:rPr>
                <w:rFonts w:ascii="宋体" w:cs="Times New Roman"/>
                <w:color w:val="000000"/>
                <w:kern w:val="0"/>
                <w:sz w:val="24"/>
                <w:szCs w:val="24"/>
              </w:rPr>
            </w:pPr>
          </w:p>
        </w:tc>
        <w:tc>
          <w:tcPr>
            <w:tcW w:w="25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孝感高级中学</w:t>
            </w:r>
          </w:p>
        </w:tc>
        <w:tc>
          <w:tcPr>
            <w:tcW w:w="733"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76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c>
          <w:tcPr>
            <w:tcW w:w="2749"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电子科技大学</w:t>
            </w:r>
          </w:p>
        </w:tc>
        <w:tc>
          <w:tcPr>
            <w:tcW w:w="1646"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7.10-7.16</w:t>
            </w:r>
            <w:r>
              <w:rPr>
                <w:rFonts w:hint="eastAsia" w:ascii="宋体" w:hAnsi="宋体" w:cs="宋体"/>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17" w:type="dxa"/>
            <w:vMerge w:val="continue"/>
            <w:vAlign w:val="center"/>
          </w:tcPr>
          <w:p>
            <w:pPr>
              <w:widowControl/>
              <w:snapToGrid w:val="0"/>
              <w:jc w:val="left"/>
              <w:rPr>
                <w:rFonts w:ascii="宋体" w:cs="Times New Roman"/>
                <w:color w:val="000000"/>
                <w:kern w:val="0"/>
                <w:sz w:val="24"/>
                <w:szCs w:val="24"/>
              </w:rPr>
            </w:pPr>
          </w:p>
        </w:tc>
        <w:tc>
          <w:tcPr>
            <w:tcW w:w="900" w:type="dxa"/>
            <w:vMerge w:val="continue"/>
            <w:vAlign w:val="center"/>
          </w:tcPr>
          <w:p>
            <w:pPr>
              <w:widowControl/>
              <w:snapToGrid w:val="0"/>
              <w:jc w:val="left"/>
              <w:rPr>
                <w:rFonts w:ascii="宋体" w:cs="Times New Roman"/>
                <w:color w:val="000000"/>
                <w:kern w:val="0"/>
                <w:sz w:val="24"/>
                <w:szCs w:val="24"/>
              </w:rPr>
            </w:pPr>
          </w:p>
        </w:tc>
        <w:tc>
          <w:tcPr>
            <w:tcW w:w="25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孝感市大悟县第一高级中学</w:t>
            </w:r>
          </w:p>
        </w:tc>
        <w:tc>
          <w:tcPr>
            <w:tcW w:w="733"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76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c>
          <w:tcPr>
            <w:tcW w:w="2749"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中南大学</w:t>
            </w:r>
          </w:p>
        </w:tc>
        <w:tc>
          <w:tcPr>
            <w:tcW w:w="1646"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7.10-7.16</w:t>
            </w:r>
            <w:r>
              <w:rPr>
                <w:rFonts w:hint="eastAsia" w:ascii="宋体" w:hAnsi="宋体" w:cs="宋体"/>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17" w:type="dxa"/>
            <w:vMerge w:val="restart"/>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咸宁市</w:t>
            </w:r>
          </w:p>
        </w:tc>
        <w:tc>
          <w:tcPr>
            <w:tcW w:w="900" w:type="dxa"/>
            <w:vMerge w:val="restart"/>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30</w:t>
            </w:r>
          </w:p>
        </w:tc>
        <w:tc>
          <w:tcPr>
            <w:tcW w:w="25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通城县第二高级中学</w:t>
            </w:r>
          </w:p>
        </w:tc>
        <w:tc>
          <w:tcPr>
            <w:tcW w:w="733"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76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c>
          <w:tcPr>
            <w:tcW w:w="2749"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华中科技大学</w:t>
            </w:r>
          </w:p>
        </w:tc>
        <w:tc>
          <w:tcPr>
            <w:tcW w:w="1646"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7.10-7.16</w:t>
            </w:r>
            <w:r>
              <w:rPr>
                <w:rFonts w:hint="eastAsia" w:ascii="宋体" w:hAnsi="宋体" w:cs="宋体"/>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17" w:type="dxa"/>
            <w:vMerge w:val="continue"/>
            <w:vAlign w:val="center"/>
          </w:tcPr>
          <w:p>
            <w:pPr>
              <w:widowControl/>
              <w:snapToGrid w:val="0"/>
              <w:jc w:val="left"/>
              <w:rPr>
                <w:rFonts w:ascii="宋体" w:cs="Times New Roman"/>
                <w:color w:val="000000"/>
                <w:kern w:val="0"/>
                <w:sz w:val="24"/>
                <w:szCs w:val="24"/>
              </w:rPr>
            </w:pPr>
          </w:p>
        </w:tc>
        <w:tc>
          <w:tcPr>
            <w:tcW w:w="900" w:type="dxa"/>
            <w:vMerge w:val="continue"/>
            <w:vAlign w:val="center"/>
          </w:tcPr>
          <w:p>
            <w:pPr>
              <w:widowControl/>
              <w:snapToGrid w:val="0"/>
              <w:jc w:val="left"/>
              <w:rPr>
                <w:rFonts w:ascii="宋体" w:cs="Times New Roman"/>
                <w:color w:val="000000"/>
                <w:kern w:val="0"/>
                <w:sz w:val="24"/>
                <w:szCs w:val="24"/>
              </w:rPr>
            </w:pPr>
          </w:p>
        </w:tc>
        <w:tc>
          <w:tcPr>
            <w:tcW w:w="25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赤壁市车埠高级中学</w:t>
            </w:r>
          </w:p>
        </w:tc>
        <w:tc>
          <w:tcPr>
            <w:tcW w:w="733"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76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c>
          <w:tcPr>
            <w:tcW w:w="2749"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武汉理工大学</w:t>
            </w:r>
          </w:p>
        </w:tc>
        <w:tc>
          <w:tcPr>
            <w:tcW w:w="1646"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7.8-7.14</w:t>
            </w:r>
            <w:r>
              <w:rPr>
                <w:rFonts w:hint="eastAsia" w:ascii="宋体" w:hAnsi="宋体" w:cs="宋体"/>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17" w:type="dxa"/>
            <w:vMerge w:val="continue"/>
            <w:vAlign w:val="center"/>
          </w:tcPr>
          <w:p>
            <w:pPr>
              <w:widowControl/>
              <w:snapToGrid w:val="0"/>
              <w:jc w:val="left"/>
              <w:rPr>
                <w:rFonts w:ascii="宋体" w:cs="Times New Roman"/>
                <w:color w:val="000000"/>
                <w:kern w:val="0"/>
                <w:sz w:val="24"/>
                <w:szCs w:val="24"/>
              </w:rPr>
            </w:pPr>
          </w:p>
        </w:tc>
        <w:tc>
          <w:tcPr>
            <w:tcW w:w="900" w:type="dxa"/>
            <w:vMerge w:val="continue"/>
            <w:vAlign w:val="center"/>
          </w:tcPr>
          <w:p>
            <w:pPr>
              <w:widowControl/>
              <w:snapToGrid w:val="0"/>
              <w:jc w:val="left"/>
              <w:rPr>
                <w:rFonts w:ascii="宋体" w:cs="Times New Roman"/>
                <w:color w:val="000000"/>
                <w:kern w:val="0"/>
                <w:sz w:val="24"/>
                <w:szCs w:val="24"/>
              </w:rPr>
            </w:pPr>
          </w:p>
        </w:tc>
        <w:tc>
          <w:tcPr>
            <w:tcW w:w="25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通山县第一中学</w:t>
            </w:r>
          </w:p>
        </w:tc>
        <w:tc>
          <w:tcPr>
            <w:tcW w:w="733"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76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c>
          <w:tcPr>
            <w:tcW w:w="2749"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华南理工大学</w:t>
            </w:r>
          </w:p>
        </w:tc>
        <w:tc>
          <w:tcPr>
            <w:tcW w:w="1646"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7.16-7.22</w:t>
            </w:r>
            <w:r>
              <w:rPr>
                <w:rFonts w:hint="eastAsia" w:ascii="宋体" w:hAnsi="宋体" w:cs="宋体"/>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17" w:type="dxa"/>
            <w:vMerge w:val="restart"/>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黄冈市</w:t>
            </w:r>
          </w:p>
        </w:tc>
        <w:tc>
          <w:tcPr>
            <w:tcW w:w="900" w:type="dxa"/>
            <w:vMerge w:val="restart"/>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40</w:t>
            </w:r>
          </w:p>
        </w:tc>
        <w:tc>
          <w:tcPr>
            <w:tcW w:w="25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黄冈中学</w:t>
            </w:r>
          </w:p>
        </w:tc>
        <w:tc>
          <w:tcPr>
            <w:tcW w:w="733"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76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c>
          <w:tcPr>
            <w:tcW w:w="2749"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华中科技大学</w:t>
            </w:r>
          </w:p>
        </w:tc>
        <w:tc>
          <w:tcPr>
            <w:tcW w:w="1646"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7.10-7.16</w:t>
            </w:r>
            <w:r>
              <w:rPr>
                <w:rFonts w:hint="eastAsia" w:ascii="宋体" w:hAnsi="宋体" w:cs="宋体"/>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17" w:type="dxa"/>
            <w:vMerge w:val="continue"/>
            <w:vAlign w:val="center"/>
          </w:tcPr>
          <w:p>
            <w:pPr>
              <w:widowControl/>
              <w:snapToGrid w:val="0"/>
              <w:jc w:val="left"/>
              <w:rPr>
                <w:rFonts w:ascii="宋体" w:cs="Times New Roman"/>
                <w:color w:val="000000"/>
                <w:kern w:val="0"/>
                <w:sz w:val="24"/>
                <w:szCs w:val="24"/>
              </w:rPr>
            </w:pPr>
          </w:p>
        </w:tc>
        <w:tc>
          <w:tcPr>
            <w:tcW w:w="900" w:type="dxa"/>
            <w:vMerge w:val="continue"/>
            <w:vAlign w:val="center"/>
          </w:tcPr>
          <w:p>
            <w:pPr>
              <w:widowControl/>
              <w:snapToGrid w:val="0"/>
              <w:jc w:val="left"/>
              <w:rPr>
                <w:rFonts w:ascii="宋体" w:cs="Times New Roman"/>
                <w:color w:val="000000"/>
                <w:kern w:val="0"/>
                <w:sz w:val="24"/>
                <w:szCs w:val="24"/>
              </w:rPr>
            </w:pPr>
          </w:p>
        </w:tc>
        <w:tc>
          <w:tcPr>
            <w:tcW w:w="25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英山县第一中学</w:t>
            </w:r>
          </w:p>
        </w:tc>
        <w:tc>
          <w:tcPr>
            <w:tcW w:w="733"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76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c>
          <w:tcPr>
            <w:tcW w:w="2749"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武汉理工大学</w:t>
            </w:r>
          </w:p>
        </w:tc>
        <w:tc>
          <w:tcPr>
            <w:tcW w:w="1646"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7.8-7.14</w:t>
            </w:r>
            <w:r>
              <w:rPr>
                <w:rFonts w:hint="eastAsia" w:ascii="宋体" w:hAnsi="宋体" w:cs="宋体"/>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17" w:type="dxa"/>
            <w:vMerge w:val="continue"/>
            <w:vAlign w:val="center"/>
          </w:tcPr>
          <w:p>
            <w:pPr>
              <w:widowControl/>
              <w:snapToGrid w:val="0"/>
              <w:jc w:val="left"/>
              <w:rPr>
                <w:rFonts w:ascii="宋体" w:cs="Times New Roman"/>
                <w:color w:val="000000"/>
                <w:kern w:val="0"/>
                <w:sz w:val="24"/>
                <w:szCs w:val="24"/>
              </w:rPr>
            </w:pPr>
          </w:p>
        </w:tc>
        <w:tc>
          <w:tcPr>
            <w:tcW w:w="900" w:type="dxa"/>
            <w:vMerge w:val="continue"/>
            <w:vAlign w:val="center"/>
          </w:tcPr>
          <w:p>
            <w:pPr>
              <w:widowControl/>
              <w:snapToGrid w:val="0"/>
              <w:jc w:val="left"/>
              <w:rPr>
                <w:rFonts w:ascii="宋体" w:cs="Times New Roman"/>
                <w:color w:val="000000"/>
                <w:kern w:val="0"/>
                <w:sz w:val="24"/>
                <w:szCs w:val="24"/>
              </w:rPr>
            </w:pPr>
          </w:p>
        </w:tc>
        <w:tc>
          <w:tcPr>
            <w:tcW w:w="25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武穴中学</w:t>
            </w:r>
          </w:p>
        </w:tc>
        <w:tc>
          <w:tcPr>
            <w:tcW w:w="733"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76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c>
          <w:tcPr>
            <w:tcW w:w="2749"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重庆大学</w:t>
            </w:r>
          </w:p>
        </w:tc>
        <w:tc>
          <w:tcPr>
            <w:tcW w:w="1646"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7.10-7.16</w:t>
            </w:r>
            <w:r>
              <w:rPr>
                <w:rFonts w:hint="eastAsia" w:ascii="宋体" w:hAnsi="宋体" w:cs="宋体"/>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17" w:type="dxa"/>
            <w:vMerge w:val="continue"/>
            <w:vAlign w:val="center"/>
          </w:tcPr>
          <w:p>
            <w:pPr>
              <w:widowControl/>
              <w:snapToGrid w:val="0"/>
              <w:jc w:val="left"/>
              <w:rPr>
                <w:rFonts w:ascii="宋体" w:cs="Times New Roman"/>
                <w:color w:val="000000"/>
                <w:kern w:val="0"/>
                <w:sz w:val="24"/>
                <w:szCs w:val="24"/>
              </w:rPr>
            </w:pPr>
          </w:p>
        </w:tc>
        <w:tc>
          <w:tcPr>
            <w:tcW w:w="900" w:type="dxa"/>
            <w:vMerge w:val="continue"/>
            <w:vAlign w:val="center"/>
          </w:tcPr>
          <w:p>
            <w:pPr>
              <w:widowControl/>
              <w:snapToGrid w:val="0"/>
              <w:jc w:val="left"/>
              <w:rPr>
                <w:rFonts w:ascii="宋体" w:cs="Times New Roman"/>
                <w:color w:val="000000"/>
                <w:kern w:val="0"/>
                <w:sz w:val="24"/>
                <w:szCs w:val="24"/>
              </w:rPr>
            </w:pPr>
          </w:p>
        </w:tc>
        <w:tc>
          <w:tcPr>
            <w:tcW w:w="25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麻城市第一中学</w:t>
            </w:r>
          </w:p>
        </w:tc>
        <w:tc>
          <w:tcPr>
            <w:tcW w:w="733"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76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c>
          <w:tcPr>
            <w:tcW w:w="2749"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华东理工大学</w:t>
            </w:r>
          </w:p>
        </w:tc>
        <w:tc>
          <w:tcPr>
            <w:tcW w:w="1646"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7.9-7.15</w:t>
            </w:r>
            <w:r>
              <w:rPr>
                <w:rFonts w:hint="eastAsia" w:ascii="宋体" w:hAnsi="宋体" w:cs="宋体"/>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17"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恩施州</w:t>
            </w:r>
          </w:p>
        </w:tc>
        <w:tc>
          <w:tcPr>
            <w:tcW w:w="900"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25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恩施清江外国语学校</w:t>
            </w:r>
          </w:p>
        </w:tc>
        <w:tc>
          <w:tcPr>
            <w:tcW w:w="733"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76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c>
          <w:tcPr>
            <w:tcW w:w="2749"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重庆大学</w:t>
            </w:r>
          </w:p>
        </w:tc>
        <w:tc>
          <w:tcPr>
            <w:tcW w:w="1646"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7.10-7.16</w:t>
            </w:r>
            <w:r>
              <w:rPr>
                <w:rFonts w:hint="eastAsia" w:ascii="宋体" w:hAnsi="宋体" w:cs="宋体"/>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17" w:type="dxa"/>
            <w:vMerge w:val="restart"/>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潜江市</w:t>
            </w:r>
          </w:p>
        </w:tc>
        <w:tc>
          <w:tcPr>
            <w:tcW w:w="900" w:type="dxa"/>
            <w:vMerge w:val="restart"/>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20</w:t>
            </w:r>
          </w:p>
        </w:tc>
        <w:tc>
          <w:tcPr>
            <w:tcW w:w="25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潜江市园林高级中学</w:t>
            </w:r>
          </w:p>
        </w:tc>
        <w:tc>
          <w:tcPr>
            <w:tcW w:w="733"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76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c>
          <w:tcPr>
            <w:tcW w:w="2749"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武汉大学专题营</w:t>
            </w:r>
          </w:p>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（植物科学）</w:t>
            </w:r>
          </w:p>
        </w:tc>
        <w:tc>
          <w:tcPr>
            <w:tcW w:w="1646"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7.11-7.17</w:t>
            </w:r>
            <w:r>
              <w:rPr>
                <w:rFonts w:hint="eastAsia" w:ascii="宋体" w:hAnsi="宋体" w:cs="宋体"/>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17" w:type="dxa"/>
            <w:vMerge w:val="continue"/>
            <w:vAlign w:val="center"/>
          </w:tcPr>
          <w:p>
            <w:pPr>
              <w:widowControl/>
              <w:snapToGrid w:val="0"/>
              <w:jc w:val="left"/>
              <w:rPr>
                <w:rFonts w:ascii="宋体" w:cs="Times New Roman"/>
                <w:color w:val="000000"/>
                <w:kern w:val="0"/>
                <w:sz w:val="24"/>
                <w:szCs w:val="24"/>
              </w:rPr>
            </w:pPr>
          </w:p>
        </w:tc>
        <w:tc>
          <w:tcPr>
            <w:tcW w:w="900" w:type="dxa"/>
            <w:vMerge w:val="continue"/>
            <w:vAlign w:val="center"/>
          </w:tcPr>
          <w:p>
            <w:pPr>
              <w:widowControl/>
              <w:snapToGrid w:val="0"/>
              <w:jc w:val="left"/>
              <w:rPr>
                <w:rFonts w:ascii="宋体" w:cs="Times New Roman"/>
                <w:color w:val="000000"/>
                <w:kern w:val="0"/>
                <w:sz w:val="24"/>
                <w:szCs w:val="24"/>
              </w:rPr>
            </w:pPr>
          </w:p>
        </w:tc>
        <w:tc>
          <w:tcPr>
            <w:tcW w:w="2500" w:type="dxa"/>
            <w:vAlign w:val="center"/>
          </w:tcPr>
          <w:p>
            <w:pPr>
              <w:widowControl/>
              <w:snapToGrid w:val="0"/>
              <w:jc w:val="center"/>
              <w:rPr>
                <w:rFonts w:ascii="宋体" w:cs="Times New Roman"/>
                <w:color w:val="000000"/>
                <w:kern w:val="0"/>
                <w:sz w:val="24"/>
                <w:szCs w:val="24"/>
              </w:rPr>
            </w:pPr>
            <w:r>
              <w:fldChar w:fldCharType="begin"/>
            </w:r>
            <w:r>
              <w:instrText xml:space="preserve"> HYPERLINK "http://www.baidu.com/link?url=88H3RymEhrMfacJa3oYdP6a_CB7F7DOIR6sS8UO_hYm" \t "_blank" </w:instrText>
            </w:r>
            <w:r>
              <w:fldChar w:fldCharType="separate"/>
            </w:r>
            <w:r>
              <w:rPr>
                <w:rFonts w:hint="eastAsia" w:ascii="宋体" w:hAnsi="宋体" w:cs="宋体"/>
                <w:color w:val="000000"/>
                <w:kern w:val="0"/>
                <w:sz w:val="24"/>
                <w:szCs w:val="24"/>
              </w:rPr>
              <w:t>湖北省潜江中学</w:t>
            </w:r>
            <w:r>
              <w:rPr>
                <w:rFonts w:ascii="宋体" w:cs="Times New Roman"/>
                <w:color w:val="000000"/>
                <w:kern w:val="0"/>
                <w:sz w:val="24"/>
                <w:szCs w:val="24"/>
              </w:rPr>
              <w:t> </w:t>
            </w:r>
            <w:r>
              <w:rPr>
                <w:rFonts w:ascii="宋体" w:cs="Times New Roman"/>
                <w:color w:val="000000"/>
                <w:kern w:val="0"/>
                <w:sz w:val="24"/>
                <w:szCs w:val="24"/>
              </w:rPr>
              <w:fldChar w:fldCharType="end"/>
            </w:r>
          </w:p>
        </w:tc>
        <w:tc>
          <w:tcPr>
            <w:tcW w:w="733"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76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c>
          <w:tcPr>
            <w:tcW w:w="2749"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湖南大学</w:t>
            </w:r>
          </w:p>
        </w:tc>
        <w:tc>
          <w:tcPr>
            <w:tcW w:w="1646"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7.10-7.16</w:t>
            </w:r>
            <w:r>
              <w:rPr>
                <w:rFonts w:hint="eastAsia" w:ascii="宋体" w:hAnsi="宋体" w:cs="宋体"/>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17"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江汉油田</w:t>
            </w:r>
          </w:p>
        </w:tc>
        <w:tc>
          <w:tcPr>
            <w:tcW w:w="900"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25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江汉油田广华中学</w:t>
            </w:r>
          </w:p>
        </w:tc>
        <w:tc>
          <w:tcPr>
            <w:tcW w:w="733"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76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c>
          <w:tcPr>
            <w:tcW w:w="2749"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北京理工大学专题营</w:t>
            </w:r>
          </w:p>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（兵器工业与北理工）</w:t>
            </w:r>
          </w:p>
        </w:tc>
        <w:tc>
          <w:tcPr>
            <w:tcW w:w="1646"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7.15-7.21</w:t>
            </w:r>
            <w:r>
              <w:rPr>
                <w:rFonts w:hint="eastAsia" w:ascii="宋体" w:hAnsi="宋体" w:cs="宋体"/>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17" w:type="dxa"/>
            <w:vMerge w:val="restart"/>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宜昌市</w:t>
            </w:r>
          </w:p>
        </w:tc>
        <w:tc>
          <w:tcPr>
            <w:tcW w:w="900" w:type="dxa"/>
            <w:vMerge w:val="restart"/>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20</w:t>
            </w:r>
          </w:p>
        </w:tc>
        <w:tc>
          <w:tcPr>
            <w:tcW w:w="25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宜都市第一中学</w:t>
            </w:r>
          </w:p>
        </w:tc>
        <w:tc>
          <w:tcPr>
            <w:tcW w:w="733"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76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c>
          <w:tcPr>
            <w:tcW w:w="2749"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中国地质大学（武汉）</w:t>
            </w:r>
          </w:p>
        </w:tc>
        <w:tc>
          <w:tcPr>
            <w:tcW w:w="1646"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7.9-7.15</w:t>
            </w:r>
            <w:r>
              <w:rPr>
                <w:rFonts w:hint="eastAsia" w:ascii="宋体" w:hAnsi="宋体" w:cs="宋体"/>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17" w:type="dxa"/>
            <w:vMerge w:val="continue"/>
            <w:vAlign w:val="center"/>
          </w:tcPr>
          <w:p>
            <w:pPr>
              <w:widowControl/>
              <w:snapToGrid w:val="0"/>
              <w:jc w:val="left"/>
              <w:rPr>
                <w:rFonts w:ascii="宋体" w:cs="Times New Roman"/>
                <w:color w:val="000000"/>
                <w:kern w:val="0"/>
                <w:sz w:val="24"/>
                <w:szCs w:val="24"/>
              </w:rPr>
            </w:pPr>
          </w:p>
        </w:tc>
        <w:tc>
          <w:tcPr>
            <w:tcW w:w="900" w:type="dxa"/>
            <w:vMerge w:val="continue"/>
            <w:vAlign w:val="center"/>
          </w:tcPr>
          <w:p>
            <w:pPr>
              <w:widowControl/>
              <w:snapToGrid w:val="0"/>
              <w:jc w:val="left"/>
              <w:rPr>
                <w:rFonts w:ascii="宋体" w:cs="Times New Roman"/>
                <w:color w:val="000000"/>
                <w:kern w:val="0"/>
                <w:sz w:val="24"/>
                <w:szCs w:val="24"/>
              </w:rPr>
            </w:pPr>
          </w:p>
        </w:tc>
        <w:tc>
          <w:tcPr>
            <w:tcW w:w="25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宜昌市第一中学</w:t>
            </w:r>
          </w:p>
        </w:tc>
        <w:tc>
          <w:tcPr>
            <w:tcW w:w="733"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76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c>
          <w:tcPr>
            <w:tcW w:w="2749"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重庆大学</w:t>
            </w:r>
          </w:p>
        </w:tc>
        <w:tc>
          <w:tcPr>
            <w:tcW w:w="1646"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7.10-7.16</w:t>
            </w:r>
            <w:r>
              <w:rPr>
                <w:rFonts w:hint="eastAsia" w:ascii="宋体" w:hAnsi="宋体" w:cs="宋体"/>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17"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合计</w:t>
            </w:r>
          </w:p>
        </w:tc>
        <w:tc>
          <w:tcPr>
            <w:tcW w:w="900"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490</w:t>
            </w:r>
          </w:p>
        </w:tc>
        <w:tc>
          <w:tcPr>
            <w:tcW w:w="2500" w:type="dxa"/>
            <w:vAlign w:val="center"/>
          </w:tcPr>
          <w:p>
            <w:pPr>
              <w:widowControl/>
              <w:snapToGrid w:val="0"/>
              <w:jc w:val="left"/>
              <w:rPr>
                <w:rFonts w:ascii="宋体" w:cs="Times New Roman"/>
                <w:color w:val="000000"/>
                <w:kern w:val="0"/>
                <w:sz w:val="24"/>
                <w:szCs w:val="24"/>
              </w:rPr>
            </w:pPr>
            <w:r>
              <w:rPr>
                <w:rFonts w:hint="eastAsia" w:ascii="宋体" w:hAnsi="宋体" w:cs="宋体"/>
                <w:color w:val="000000"/>
                <w:kern w:val="0"/>
                <w:sz w:val="24"/>
                <w:szCs w:val="24"/>
              </w:rPr>
              <w:t>　</w:t>
            </w:r>
          </w:p>
        </w:tc>
        <w:tc>
          <w:tcPr>
            <w:tcW w:w="733"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490</w:t>
            </w:r>
          </w:p>
        </w:tc>
        <w:tc>
          <w:tcPr>
            <w:tcW w:w="76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49</w:t>
            </w:r>
          </w:p>
        </w:tc>
        <w:tc>
          <w:tcPr>
            <w:tcW w:w="2749" w:type="dxa"/>
            <w:vAlign w:val="center"/>
          </w:tcPr>
          <w:p>
            <w:pPr>
              <w:widowControl/>
              <w:snapToGrid w:val="0"/>
              <w:jc w:val="left"/>
              <w:rPr>
                <w:rFonts w:ascii="宋体" w:cs="Times New Roman"/>
                <w:color w:val="000000"/>
                <w:kern w:val="0"/>
                <w:sz w:val="24"/>
                <w:szCs w:val="24"/>
              </w:rPr>
            </w:pPr>
            <w:r>
              <w:rPr>
                <w:rFonts w:hint="eastAsia" w:ascii="宋体" w:hAnsi="宋体" w:cs="宋体"/>
                <w:color w:val="000000"/>
                <w:kern w:val="0"/>
                <w:sz w:val="24"/>
                <w:szCs w:val="24"/>
              </w:rPr>
              <w:t>　</w:t>
            </w:r>
          </w:p>
        </w:tc>
        <w:tc>
          <w:tcPr>
            <w:tcW w:w="1646"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　</w:t>
            </w:r>
          </w:p>
        </w:tc>
      </w:tr>
    </w:tbl>
    <w:p>
      <w:pPr>
        <w:snapToGrid w:val="0"/>
        <w:spacing w:line="560" w:lineRule="exact"/>
        <w:ind w:firstLine="31680" w:firstLineChars="200"/>
        <w:rPr>
          <w:rFonts w:ascii="黑体" w:hAnsi="黑体" w:eastAsia="黑体" w:cs="Times New Roman"/>
          <w:sz w:val="32"/>
          <w:szCs w:val="32"/>
        </w:rPr>
      </w:pPr>
      <w:r>
        <w:rPr>
          <w:rFonts w:hint="eastAsia" w:ascii="黑体" w:hAnsi="黑体" w:eastAsia="黑体" w:cs="黑体"/>
          <w:sz w:val="32"/>
          <w:szCs w:val="32"/>
        </w:rPr>
        <w:t>六、湖北营承办单位名额分配</w:t>
      </w:r>
    </w:p>
    <w:tbl>
      <w:tblPr>
        <w:tblStyle w:val="9"/>
        <w:tblW w:w="94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0"/>
        <w:gridCol w:w="1100"/>
        <w:gridCol w:w="3200"/>
        <w:gridCol w:w="1017"/>
        <w:gridCol w:w="1083"/>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jc w:val="center"/>
        </w:trPr>
        <w:tc>
          <w:tcPr>
            <w:tcW w:w="1720" w:type="dxa"/>
            <w:vAlign w:val="center"/>
          </w:tcPr>
          <w:p>
            <w:pPr>
              <w:widowControl/>
              <w:snapToGrid w:val="0"/>
              <w:jc w:val="center"/>
              <w:rPr>
                <w:rFonts w:ascii="宋体" w:cs="Times New Roman"/>
                <w:b/>
                <w:bCs/>
                <w:color w:val="000000"/>
                <w:kern w:val="0"/>
                <w:sz w:val="24"/>
                <w:szCs w:val="24"/>
              </w:rPr>
            </w:pPr>
            <w:r>
              <w:rPr>
                <w:rFonts w:hint="eastAsia" w:ascii="宋体" w:hAnsi="宋体" w:cs="宋体"/>
                <w:b/>
                <w:bCs/>
                <w:color w:val="000000"/>
                <w:kern w:val="0"/>
                <w:sz w:val="24"/>
                <w:szCs w:val="24"/>
              </w:rPr>
              <w:t>高校</w:t>
            </w:r>
          </w:p>
        </w:tc>
        <w:tc>
          <w:tcPr>
            <w:tcW w:w="1100" w:type="dxa"/>
            <w:vAlign w:val="center"/>
          </w:tcPr>
          <w:p>
            <w:pPr>
              <w:widowControl/>
              <w:snapToGrid w:val="0"/>
              <w:jc w:val="center"/>
              <w:rPr>
                <w:rFonts w:ascii="宋体" w:cs="Times New Roman"/>
                <w:b/>
                <w:bCs/>
                <w:color w:val="000000"/>
                <w:kern w:val="0"/>
                <w:sz w:val="24"/>
                <w:szCs w:val="24"/>
              </w:rPr>
            </w:pPr>
            <w:r>
              <w:rPr>
                <w:rFonts w:hint="eastAsia" w:ascii="宋体" w:hAnsi="宋体" w:cs="宋体"/>
                <w:b/>
                <w:bCs/>
                <w:color w:val="000000"/>
                <w:kern w:val="0"/>
                <w:sz w:val="24"/>
                <w:szCs w:val="24"/>
              </w:rPr>
              <w:t>省内</w:t>
            </w:r>
            <w:r>
              <w:rPr>
                <w:rFonts w:ascii="宋体" w:hAnsi="宋体" w:cs="宋体"/>
                <w:b/>
                <w:bCs/>
                <w:color w:val="000000"/>
                <w:kern w:val="0"/>
                <w:sz w:val="24"/>
                <w:szCs w:val="24"/>
              </w:rPr>
              <w:t>/</w:t>
            </w:r>
            <w:r>
              <w:rPr>
                <w:rFonts w:hint="eastAsia" w:ascii="宋体" w:hAnsi="宋体" w:cs="宋体"/>
                <w:b/>
                <w:bCs/>
                <w:color w:val="000000"/>
                <w:kern w:val="0"/>
                <w:sz w:val="24"/>
                <w:szCs w:val="24"/>
              </w:rPr>
              <w:t>外</w:t>
            </w:r>
          </w:p>
        </w:tc>
        <w:tc>
          <w:tcPr>
            <w:tcW w:w="3200" w:type="dxa"/>
            <w:vAlign w:val="center"/>
          </w:tcPr>
          <w:p>
            <w:pPr>
              <w:widowControl/>
              <w:snapToGrid w:val="0"/>
              <w:jc w:val="center"/>
              <w:rPr>
                <w:rFonts w:ascii="宋体" w:cs="Times New Roman"/>
                <w:b/>
                <w:bCs/>
                <w:color w:val="000000"/>
                <w:kern w:val="0"/>
                <w:sz w:val="24"/>
                <w:szCs w:val="24"/>
              </w:rPr>
            </w:pPr>
            <w:r>
              <w:rPr>
                <w:rFonts w:hint="eastAsia" w:ascii="宋体" w:hAnsi="宋体" w:cs="宋体"/>
                <w:b/>
                <w:bCs/>
                <w:color w:val="000000"/>
                <w:kern w:val="0"/>
                <w:sz w:val="24"/>
                <w:szCs w:val="24"/>
              </w:rPr>
              <w:t>招募学校</w:t>
            </w:r>
          </w:p>
        </w:tc>
        <w:tc>
          <w:tcPr>
            <w:tcW w:w="1017" w:type="dxa"/>
            <w:vAlign w:val="center"/>
          </w:tcPr>
          <w:p>
            <w:pPr>
              <w:widowControl/>
              <w:snapToGrid w:val="0"/>
              <w:jc w:val="center"/>
              <w:rPr>
                <w:rFonts w:ascii="宋体" w:cs="Times New Roman"/>
                <w:b/>
                <w:bCs/>
                <w:color w:val="000000"/>
                <w:kern w:val="0"/>
                <w:sz w:val="24"/>
                <w:szCs w:val="24"/>
              </w:rPr>
            </w:pPr>
            <w:r>
              <w:rPr>
                <w:rFonts w:hint="eastAsia" w:ascii="宋体" w:hAnsi="宋体" w:cs="宋体"/>
                <w:b/>
                <w:bCs/>
                <w:color w:val="000000"/>
                <w:kern w:val="0"/>
                <w:sz w:val="24"/>
                <w:szCs w:val="24"/>
              </w:rPr>
              <w:t>常规营（人）</w:t>
            </w:r>
          </w:p>
        </w:tc>
        <w:tc>
          <w:tcPr>
            <w:tcW w:w="1083" w:type="dxa"/>
            <w:vAlign w:val="center"/>
          </w:tcPr>
          <w:p>
            <w:pPr>
              <w:widowControl/>
              <w:snapToGrid w:val="0"/>
              <w:jc w:val="center"/>
              <w:rPr>
                <w:rFonts w:ascii="宋体" w:cs="Times New Roman"/>
                <w:b/>
                <w:bCs/>
                <w:color w:val="000000"/>
                <w:kern w:val="0"/>
                <w:sz w:val="24"/>
                <w:szCs w:val="24"/>
              </w:rPr>
            </w:pPr>
            <w:r>
              <w:rPr>
                <w:rFonts w:hint="eastAsia" w:ascii="宋体" w:hAnsi="宋体" w:cs="宋体"/>
                <w:b/>
                <w:bCs/>
                <w:color w:val="000000"/>
                <w:kern w:val="0"/>
                <w:sz w:val="24"/>
                <w:szCs w:val="24"/>
              </w:rPr>
              <w:t>专题营（人）</w:t>
            </w:r>
          </w:p>
        </w:tc>
        <w:tc>
          <w:tcPr>
            <w:tcW w:w="1301" w:type="dxa"/>
            <w:vAlign w:val="center"/>
          </w:tcPr>
          <w:p>
            <w:pPr>
              <w:widowControl/>
              <w:snapToGrid w:val="0"/>
              <w:jc w:val="center"/>
              <w:rPr>
                <w:rFonts w:ascii="宋体" w:cs="Times New Roman"/>
                <w:b/>
                <w:bCs/>
                <w:color w:val="000000"/>
                <w:kern w:val="0"/>
                <w:sz w:val="24"/>
                <w:szCs w:val="24"/>
              </w:rPr>
            </w:pPr>
            <w:r>
              <w:rPr>
                <w:rFonts w:hint="eastAsia" w:ascii="宋体" w:hAnsi="宋体" w:cs="宋体"/>
                <w:b/>
                <w:bCs/>
                <w:color w:val="000000"/>
                <w:kern w:val="0"/>
                <w:sz w:val="24"/>
                <w:szCs w:val="24"/>
              </w:rPr>
              <w:t>带队老师（人）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720" w:type="dxa"/>
            <w:vMerge w:val="restart"/>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武汉大学</w:t>
            </w:r>
          </w:p>
        </w:tc>
        <w:tc>
          <w:tcPr>
            <w:tcW w:w="1100" w:type="dxa"/>
            <w:vMerge w:val="restart"/>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省内</w:t>
            </w:r>
          </w:p>
        </w:tc>
        <w:tc>
          <w:tcPr>
            <w:tcW w:w="3200" w:type="dxa"/>
            <w:vAlign w:val="center"/>
          </w:tcPr>
          <w:p>
            <w:pPr>
              <w:widowControl/>
              <w:snapToGrid w:val="0"/>
              <w:jc w:val="center"/>
              <w:rPr>
                <w:rFonts w:ascii="宋体" w:cs="Times New Roman"/>
                <w:color w:val="000000"/>
                <w:kern w:val="0"/>
                <w:sz w:val="24"/>
                <w:szCs w:val="24"/>
              </w:rPr>
            </w:pPr>
            <w:r>
              <w:rPr>
                <w:rFonts w:hint="eastAsia" w:cs="宋体"/>
                <w:color w:val="000000"/>
                <w:sz w:val="24"/>
                <w:szCs w:val="24"/>
              </w:rPr>
              <w:t>武汉市第一中学</w:t>
            </w:r>
          </w:p>
        </w:tc>
        <w:tc>
          <w:tcPr>
            <w:tcW w:w="101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1083"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　</w:t>
            </w:r>
          </w:p>
        </w:tc>
        <w:tc>
          <w:tcPr>
            <w:tcW w:w="1301"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720" w:type="dxa"/>
            <w:vMerge w:val="continue"/>
            <w:vAlign w:val="center"/>
          </w:tcPr>
          <w:p>
            <w:pPr>
              <w:widowControl/>
              <w:snapToGrid w:val="0"/>
              <w:jc w:val="left"/>
              <w:rPr>
                <w:rFonts w:ascii="宋体" w:cs="Times New Roman"/>
                <w:color w:val="000000"/>
                <w:kern w:val="0"/>
                <w:sz w:val="24"/>
                <w:szCs w:val="24"/>
              </w:rPr>
            </w:pPr>
          </w:p>
        </w:tc>
        <w:tc>
          <w:tcPr>
            <w:tcW w:w="1100" w:type="dxa"/>
            <w:vMerge w:val="continue"/>
            <w:vAlign w:val="center"/>
          </w:tcPr>
          <w:p>
            <w:pPr>
              <w:widowControl/>
              <w:snapToGrid w:val="0"/>
              <w:jc w:val="left"/>
              <w:rPr>
                <w:rFonts w:ascii="宋体" w:cs="Times New Roman"/>
                <w:color w:val="000000"/>
                <w:kern w:val="0"/>
                <w:sz w:val="24"/>
                <w:szCs w:val="24"/>
              </w:rPr>
            </w:pPr>
          </w:p>
        </w:tc>
        <w:tc>
          <w:tcPr>
            <w:tcW w:w="32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仙桃市第一中学</w:t>
            </w:r>
          </w:p>
        </w:tc>
        <w:tc>
          <w:tcPr>
            <w:tcW w:w="1017"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　</w:t>
            </w:r>
          </w:p>
        </w:tc>
        <w:tc>
          <w:tcPr>
            <w:tcW w:w="1083"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1301"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720" w:type="dxa"/>
            <w:vMerge w:val="continue"/>
            <w:vAlign w:val="center"/>
          </w:tcPr>
          <w:p>
            <w:pPr>
              <w:widowControl/>
              <w:snapToGrid w:val="0"/>
              <w:jc w:val="left"/>
              <w:rPr>
                <w:rFonts w:ascii="宋体" w:cs="Times New Roman"/>
                <w:color w:val="000000"/>
                <w:kern w:val="0"/>
                <w:sz w:val="24"/>
                <w:szCs w:val="24"/>
              </w:rPr>
            </w:pPr>
          </w:p>
        </w:tc>
        <w:tc>
          <w:tcPr>
            <w:tcW w:w="1100" w:type="dxa"/>
            <w:vMerge w:val="continue"/>
            <w:vAlign w:val="center"/>
          </w:tcPr>
          <w:p>
            <w:pPr>
              <w:widowControl/>
              <w:snapToGrid w:val="0"/>
              <w:jc w:val="left"/>
              <w:rPr>
                <w:rFonts w:ascii="宋体" w:cs="Times New Roman"/>
                <w:color w:val="000000"/>
                <w:kern w:val="0"/>
                <w:sz w:val="24"/>
                <w:szCs w:val="24"/>
              </w:rPr>
            </w:pPr>
          </w:p>
        </w:tc>
        <w:tc>
          <w:tcPr>
            <w:tcW w:w="32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潜江市园林高级中学</w:t>
            </w:r>
          </w:p>
        </w:tc>
        <w:tc>
          <w:tcPr>
            <w:tcW w:w="1017"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　</w:t>
            </w:r>
          </w:p>
        </w:tc>
        <w:tc>
          <w:tcPr>
            <w:tcW w:w="1083"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1301"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720" w:type="dxa"/>
            <w:vMerge w:val="continue"/>
            <w:vAlign w:val="center"/>
          </w:tcPr>
          <w:p>
            <w:pPr>
              <w:widowControl/>
              <w:snapToGrid w:val="0"/>
              <w:jc w:val="left"/>
              <w:rPr>
                <w:rFonts w:ascii="宋体" w:cs="Times New Roman"/>
                <w:color w:val="000000"/>
                <w:kern w:val="0"/>
                <w:sz w:val="24"/>
                <w:szCs w:val="24"/>
              </w:rPr>
            </w:pPr>
          </w:p>
        </w:tc>
        <w:tc>
          <w:tcPr>
            <w:tcW w:w="1100" w:type="dxa"/>
            <w:vMerge w:val="restart"/>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省外</w:t>
            </w:r>
          </w:p>
        </w:tc>
        <w:tc>
          <w:tcPr>
            <w:tcW w:w="32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湖南</w:t>
            </w:r>
          </w:p>
        </w:tc>
        <w:tc>
          <w:tcPr>
            <w:tcW w:w="101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1083"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1301"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720" w:type="dxa"/>
            <w:vMerge w:val="continue"/>
            <w:vAlign w:val="center"/>
          </w:tcPr>
          <w:p>
            <w:pPr>
              <w:widowControl/>
              <w:snapToGrid w:val="0"/>
              <w:jc w:val="left"/>
              <w:rPr>
                <w:rFonts w:ascii="宋体" w:cs="Times New Roman"/>
                <w:color w:val="000000"/>
                <w:kern w:val="0"/>
                <w:sz w:val="24"/>
                <w:szCs w:val="24"/>
              </w:rPr>
            </w:pPr>
          </w:p>
        </w:tc>
        <w:tc>
          <w:tcPr>
            <w:tcW w:w="1100" w:type="dxa"/>
            <w:vMerge w:val="continue"/>
            <w:vAlign w:val="center"/>
          </w:tcPr>
          <w:p>
            <w:pPr>
              <w:widowControl/>
              <w:snapToGrid w:val="0"/>
              <w:jc w:val="left"/>
              <w:rPr>
                <w:rFonts w:ascii="宋体" w:cs="Times New Roman"/>
                <w:color w:val="000000"/>
                <w:kern w:val="0"/>
                <w:sz w:val="24"/>
                <w:szCs w:val="24"/>
              </w:rPr>
            </w:pPr>
          </w:p>
        </w:tc>
        <w:tc>
          <w:tcPr>
            <w:tcW w:w="32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四川</w:t>
            </w:r>
          </w:p>
        </w:tc>
        <w:tc>
          <w:tcPr>
            <w:tcW w:w="101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1083"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1301"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720" w:type="dxa"/>
            <w:vMerge w:val="continue"/>
            <w:vAlign w:val="center"/>
          </w:tcPr>
          <w:p>
            <w:pPr>
              <w:widowControl/>
              <w:snapToGrid w:val="0"/>
              <w:jc w:val="left"/>
              <w:rPr>
                <w:rFonts w:ascii="宋体" w:cs="Times New Roman"/>
                <w:color w:val="000000"/>
                <w:kern w:val="0"/>
                <w:sz w:val="24"/>
                <w:szCs w:val="24"/>
              </w:rPr>
            </w:pPr>
          </w:p>
        </w:tc>
        <w:tc>
          <w:tcPr>
            <w:tcW w:w="1100" w:type="dxa"/>
            <w:vMerge w:val="continue"/>
            <w:vAlign w:val="center"/>
          </w:tcPr>
          <w:p>
            <w:pPr>
              <w:widowControl/>
              <w:snapToGrid w:val="0"/>
              <w:jc w:val="left"/>
              <w:rPr>
                <w:rFonts w:ascii="宋体" w:cs="Times New Roman"/>
                <w:color w:val="000000"/>
                <w:kern w:val="0"/>
                <w:sz w:val="24"/>
                <w:szCs w:val="24"/>
              </w:rPr>
            </w:pPr>
          </w:p>
        </w:tc>
        <w:tc>
          <w:tcPr>
            <w:tcW w:w="32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安徽</w:t>
            </w:r>
          </w:p>
        </w:tc>
        <w:tc>
          <w:tcPr>
            <w:tcW w:w="101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1083"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20</w:t>
            </w:r>
          </w:p>
        </w:tc>
        <w:tc>
          <w:tcPr>
            <w:tcW w:w="1301"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720" w:type="dxa"/>
            <w:vMerge w:val="continue"/>
            <w:vAlign w:val="center"/>
          </w:tcPr>
          <w:p>
            <w:pPr>
              <w:widowControl/>
              <w:snapToGrid w:val="0"/>
              <w:jc w:val="left"/>
              <w:rPr>
                <w:rFonts w:ascii="宋体" w:cs="Times New Roman"/>
                <w:color w:val="000000"/>
                <w:kern w:val="0"/>
                <w:sz w:val="24"/>
                <w:szCs w:val="24"/>
              </w:rPr>
            </w:pPr>
          </w:p>
        </w:tc>
        <w:tc>
          <w:tcPr>
            <w:tcW w:w="1100" w:type="dxa"/>
            <w:vMerge w:val="continue"/>
            <w:vAlign w:val="center"/>
          </w:tcPr>
          <w:p>
            <w:pPr>
              <w:widowControl/>
              <w:snapToGrid w:val="0"/>
              <w:jc w:val="left"/>
              <w:rPr>
                <w:rFonts w:ascii="宋体" w:cs="Times New Roman"/>
                <w:color w:val="000000"/>
                <w:kern w:val="0"/>
                <w:sz w:val="24"/>
                <w:szCs w:val="24"/>
              </w:rPr>
            </w:pPr>
          </w:p>
        </w:tc>
        <w:tc>
          <w:tcPr>
            <w:tcW w:w="32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福建</w:t>
            </w:r>
          </w:p>
        </w:tc>
        <w:tc>
          <w:tcPr>
            <w:tcW w:w="1017"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　</w:t>
            </w:r>
          </w:p>
        </w:tc>
        <w:tc>
          <w:tcPr>
            <w:tcW w:w="1083"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1301"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720" w:type="dxa"/>
            <w:vMerge w:val="continue"/>
            <w:vAlign w:val="center"/>
          </w:tcPr>
          <w:p>
            <w:pPr>
              <w:widowControl/>
              <w:snapToGrid w:val="0"/>
              <w:jc w:val="left"/>
              <w:rPr>
                <w:rFonts w:ascii="宋体" w:cs="Times New Roman"/>
                <w:color w:val="000000"/>
                <w:kern w:val="0"/>
                <w:sz w:val="24"/>
                <w:szCs w:val="24"/>
              </w:rPr>
            </w:pPr>
          </w:p>
        </w:tc>
        <w:tc>
          <w:tcPr>
            <w:tcW w:w="1100" w:type="dxa"/>
            <w:vMerge w:val="continue"/>
            <w:vAlign w:val="center"/>
          </w:tcPr>
          <w:p>
            <w:pPr>
              <w:widowControl/>
              <w:snapToGrid w:val="0"/>
              <w:jc w:val="left"/>
              <w:rPr>
                <w:rFonts w:ascii="宋体" w:cs="Times New Roman"/>
                <w:color w:val="000000"/>
                <w:kern w:val="0"/>
                <w:sz w:val="24"/>
                <w:szCs w:val="24"/>
              </w:rPr>
            </w:pPr>
          </w:p>
        </w:tc>
        <w:tc>
          <w:tcPr>
            <w:tcW w:w="32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重庆</w:t>
            </w:r>
          </w:p>
        </w:tc>
        <w:tc>
          <w:tcPr>
            <w:tcW w:w="101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1083"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1301"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720" w:type="dxa"/>
            <w:vMerge w:val="continue"/>
            <w:vAlign w:val="center"/>
          </w:tcPr>
          <w:p>
            <w:pPr>
              <w:widowControl/>
              <w:snapToGrid w:val="0"/>
              <w:jc w:val="left"/>
              <w:rPr>
                <w:rFonts w:ascii="宋体" w:cs="Times New Roman"/>
                <w:color w:val="000000"/>
                <w:kern w:val="0"/>
                <w:sz w:val="24"/>
                <w:szCs w:val="24"/>
              </w:rPr>
            </w:pPr>
          </w:p>
        </w:tc>
        <w:tc>
          <w:tcPr>
            <w:tcW w:w="1100" w:type="dxa"/>
            <w:vMerge w:val="continue"/>
            <w:vAlign w:val="center"/>
          </w:tcPr>
          <w:p>
            <w:pPr>
              <w:widowControl/>
              <w:snapToGrid w:val="0"/>
              <w:jc w:val="left"/>
              <w:rPr>
                <w:rFonts w:ascii="宋体" w:cs="Times New Roman"/>
                <w:color w:val="000000"/>
                <w:kern w:val="0"/>
                <w:sz w:val="24"/>
                <w:szCs w:val="24"/>
              </w:rPr>
            </w:pPr>
          </w:p>
        </w:tc>
        <w:tc>
          <w:tcPr>
            <w:tcW w:w="32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河南</w:t>
            </w:r>
          </w:p>
        </w:tc>
        <w:tc>
          <w:tcPr>
            <w:tcW w:w="101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1083"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1301"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720" w:type="dxa"/>
            <w:vMerge w:val="continue"/>
            <w:vAlign w:val="center"/>
          </w:tcPr>
          <w:p>
            <w:pPr>
              <w:widowControl/>
              <w:snapToGrid w:val="0"/>
              <w:jc w:val="left"/>
              <w:rPr>
                <w:rFonts w:ascii="宋体" w:cs="Times New Roman"/>
                <w:color w:val="000000"/>
                <w:kern w:val="0"/>
                <w:sz w:val="24"/>
                <w:szCs w:val="24"/>
              </w:rPr>
            </w:pPr>
          </w:p>
        </w:tc>
        <w:tc>
          <w:tcPr>
            <w:tcW w:w="1100" w:type="dxa"/>
            <w:vMerge w:val="continue"/>
            <w:vAlign w:val="center"/>
          </w:tcPr>
          <w:p>
            <w:pPr>
              <w:widowControl/>
              <w:snapToGrid w:val="0"/>
              <w:jc w:val="left"/>
              <w:rPr>
                <w:rFonts w:ascii="宋体" w:cs="Times New Roman"/>
                <w:color w:val="000000"/>
                <w:kern w:val="0"/>
                <w:sz w:val="24"/>
                <w:szCs w:val="24"/>
              </w:rPr>
            </w:pPr>
          </w:p>
        </w:tc>
        <w:tc>
          <w:tcPr>
            <w:tcW w:w="32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广西</w:t>
            </w:r>
          </w:p>
        </w:tc>
        <w:tc>
          <w:tcPr>
            <w:tcW w:w="101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1083"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1301"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720" w:type="dxa"/>
            <w:vMerge w:val="continue"/>
            <w:vAlign w:val="center"/>
          </w:tcPr>
          <w:p>
            <w:pPr>
              <w:widowControl/>
              <w:snapToGrid w:val="0"/>
              <w:jc w:val="left"/>
              <w:rPr>
                <w:rFonts w:ascii="宋体" w:cs="Times New Roman"/>
                <w:color w:val="000000"/>
                <w:kern w:val="0"/>
                <w:sz w:val="24"/>
                <w:szCs w:val="24"/>
              </w:rPr>
            </w:pPr>
          </w:p>
        </w:tc>
        <w:tc>
          <w:tcPr>
            <w:tcW w:w="1100" w:type="dxa"/>
            <w:vMerge w:val="continue"/>
            <w:vAlign w:val="center"/>
          </w:tcPr>
          <w:p>
            <w:pPr>
              <w:widowControl/>
              <w:snapToGrid w:val="0"/>
              <w:jc w:val="left"/>
              <w:rPr>
                <w:rFonts w:ascii="宋体" w:cs="Times New Roman"/>
                <w:color w:val="000000"/>
                <w:kern w:val="0"/>
                <w:sz w:val="24"/>
                <w:szCs w:val="24"/>
              </w:rPr>
            </w:pPr>
          </w:p>
        </w:tc>
        <w:tc>
          <w:tcPr>
            <w:tcW w:w="32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新疆</w:t>
            </w:r>
          </w:p>
        </w:tc>
        <w:tc>
          <w:tcPr>
            <w:tcW w:w="101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20</w:t>
            </w:r>
          </w:p>
        </w:tc>
        <w:tc>
          <w:tcPr>
            <w:tcW w:w="1083"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　</w:t>
            </w:r>
          </w:p>
        </w:tc>
        <w:tc>
          <w:tcPr>
            <w:tcW w:w="1301"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720" w:type="dxa"/>
            <w:vMerge w:val="continue"/>
            <w:vAlign w:val="center"/>
          </w:tcPr>
          <w:p>
            <w:pPr>
              <w:widowControl/>
              <w:snapToGrid w:val="0"/>
              <w:jc w:val="left"/>
              <w:rPr>
                <w:rFonts w:ascii="宋体" w:cs="Times New Roman"/>
                <w:color w:val="000000"/>
                <w:kern w:val="0"/>
                <w:sz w:val="24"/>
                <w:szCs w:val="24"/>
              </w:rPr>
            </w:pPr>
          </w:p>
        </w:tc>
        <w:tc>
          <w:tcPr>
            <w:tcW w:w="1100" w:type="dxa"/>
            <w:vMerge w:val="continue"/>
            <w:vAlign w:val="center"/>
          </w:tcPr>
          <w:p>
            <w:pPr>
              <w:widowControl/>
              <w:snapToGrid w:val="0"/>
              <w:jc w:val="left"/>
              <w:rPr>
                <w:rFonts w:ascii="宋体" w:cs="Times New Roman"/>
                <w:color w:val="000000"/>
                <w:kern w:val="0"/>
                <w:sz w:val="24"/>
                <w:szCs w:val="24"/>
              </w:rPr>
            </w:pPr>
          </w:p>
        </w:tc>
        <w:tc>
          <w:tcPr>
            <w:tcW w:w="32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青海</w:t>
            </w:r>
          </w:p>
        </w:tc>
        <w:tc>
          <w:tcPr>
            <w:tcW w:w="101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1083"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　</w:t>
            </w:r>
          </w:p>
        </w:tc>
        <w:tc>
          <w:tcPr>
            <w:tcW w:w="1301"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720" w:type="dxa"/>
            <w:vMerge w:val="continue"/>
            <w:vAlign w:val="center"/>
          </w:tcPr>
          <w:p>
            <w:pPr>
              <w:widowControl/>
              <w:snapToGrid w:val="0"/>
              <w:jc w:val="left"/>
              <w:rPr>
                <w:rFonts w:ascii="宋体" w:cs="Times New Roman"/>
                <w:color w:val="000000"/>
                <w:kern w:val="0"/>
                <w:sz w:val="24"/>
                <w:szCs w:val="24"/>
              </w:rPr>
            </w:pPr>
          </w:p>
        </w:tc>
        <w:tc>
          <w:tcPr>
            <w:tcW w:w="4300" w:type="dxa"/>
            <w:gridSpan w:val="2"/>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合计</w:t>
            </w:r>
          </w:p>
        </w:tc>
        <w:tc>
          <w:tcPr>
            <w:tcW w:w="101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100</w:t>
            </w:r>
          </w:p>
        </w:tc>
        <w:tc>
          <w:tcPr>
            <w:tcW w:w="1083"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100</w:t>
            </w:r>
          </w:p>
        </w:tc>
        <w:tc>
          <w:tcPr>
            <w:tcW w:w="1301"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720" w:type="dxa"/>
            <w:vMerge w:val="restart"/>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华中科技大学</w:t>
            </w:r>
          </w:p>
        </w:tc>
        <w:tc>
          <w:tcPr>
            <w:tcW w:w="1100" w:type="dxa"/>
            <w:vMerge w:val="restart"/>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省内</w:t>
            </w:r>
          </w:p>
        </w:tc>
        <w:tc>
          <w:tcPr>
            <w:tcW w:w="32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武汉市第二十三中学</w:t>
            </w:r>
          </w:p>
        </w:tc>
        <w:tc>
          <w:tcPr>
            <w:tcW w:w="101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1083"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　</w:t>
            </w:r>
          </w:p>
        </w:tc>
        <w:tc>
          <w:tcPr>
            <w:tcW w:w="1301"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720" w:type="dxa"/>
            <w:vMerge w:val="continue"/>
            <w:vAlign w:val="center"/>
          </w:tcPr>
          <w:p>
            <w:pPr>
              <w:widowControl/>
              <w:snapToGrid w:val="0"/>
              <w:jc w:val="left"/>
              <w:rPr>
                <w:rFonts w:ascii="宋体" w:cs="Times New Roman"/>
                <w:color w:val="000000"/>
                <w:kern w:val="0"/>
                <w:sz w:val="24"/>
                <w:szCs w:val="24"/>
              </w:rPr>
            </w:pPr>
          </w:p>
        </w:tc>
        <w:tc>
          <w:tcPr>
            <w:tcW w:w="1100" w:type="dxa"/>
            <w:vMerge w:val="continue"/>
            <w:vAlign w:val="center"/>
          </w:tcPr>
          <w:p>
            <w:pPr>
              <w:widowControl/>
              <w:snapToGrid w:val="0"/>
              <w:jc w:val="left"/>
              <w:rPr>
                <w:rFonts w:ascii="宋体" w:cs="Times New Roman"/>
                <w:color w:val="000000"/>
                <w:kern w:val="0"/>
                <w:sz w:val="24"/>
                <w:szCs w:val="24"/>
              </w:rPr>
            </w:pPr>
          </w:p>
        </w:tc>
        <w:tc>
          <w:tcPr>
            <w:tcW w:w="32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保康县第一中学</w:t>
            </w:r>
          </w:p>
        </w:tc>
        <w:tc>
          <w:tcPr>
            <w:tcW w:w="101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1083"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　</w:t>
            </w:r>
          </w:p>
        </w:tc>
        <w:tc>
          <w:tcPr>
            <w:tcW w:w="1301"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1720" w:type="dxa"/>
            <w:vMerge w:val="continue"/>
            <w:vAlign w:val="center"/>
          </w:tcPr>
          <w:p>
            <w:pPr>
              <w:widowControl/>
              <w:snapToGrid w:val="0"/>
              <w:jc w:val="left"/>
              <w:rPr>
                <w:rFonts w:ascii="宋体" w:cs="Times New Roman"/>
                <w:color w:val="000000"/>
                <w:kern w:val="0"/>
                <w:sz w:val="24"/>
                <w:szCs w:val="24"/>
              </w:rPr>
            </w:pPr>
          </w:p>
        </w:tc>
        <w:tc>
          <w:tcPr>
            <w:tcW w:w="1100" w:type="dxa"/>
            <w:vMerge w:val="continue"/>
            <w:vAlign w:val="center"/>
          </w:tcPr>
          <w:p>
            <w:pPr>
              <w:widowControl/>
              <w:snapToGrid w:val="0"/>
              <w:jc w:val="left"/>
              <w:rPr>
                <w:rFonts w:ascii="宋体" w:cs="Times New Roman"/>
                <w:color w:val="000000"/>
                <w:kern w:val="0"/>
                <w:sz w:val="24"/>
                <w:szCs w:val="24"/>
              </w:rPr>
            </w:pPr>
          </w:p>
        </w:tc>
        <w:tc>
          <w:tcPr>
            <w:tcW w:w="32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湖北省公安县第一中学</w:t>
            </w:r>
          </w:p>
        </w:tc>
        <w:tc>
          <w:tcPr>
            <w:tcW w:w="101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1083"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　</w:t>
            </w:r>
          </w:p>
        </w:tc>
        <w:tc>
          <w:tcPr>
            <w:tcW w:w="1301"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720" w:type="dxa"/>
            <w:vMerge w:val="continue"/>
            <w:vAlign w:val="center"/>
          </w:tcPr>
          <w:p>
            <w:pPr>
              <w:widowControl/>
              <w:snapToGrid w:val="0"/>
              <w:jc w:val="left"/>
              <w:rPr>
                <w:rFonts w:ascii="宋体" w:cs="Times New Roman"/>
                <w:color w:val="000000"/>
                <w:kern w:val="0"/>
                <w:sz w:val="24"/>
                <w:szCs w:val="24"/>
              </w:rPr>
            </w:pPr>
          </w:p>
        </w:tc>
        <w:tc>
          <w:tcPr>
            <w:tcW w:w="1100" w:type="dxa"/>
            <w:vMerge w:val="continue"/>
            <w:vAlign w:val="center"/>
          </w:tcPr>
          <w:p>
            <w:pPr>
              <w:widowControl/>
              <w:snapToGrid w:val="0"/>
              <w:jc w:val="left"/>
              <w:rPr>
                <w:rFonts w:ascii="宋体" w:cs="Times New Roman"/>
                <w:color w:val="000000"/>
                <w:kern w:val="0"/>
                <w:sz w:val="24"/>
                <w:szCs w:val="24"/>
              </w:rPr>
            </w:pPr>
          </w:p>
        </w:tc>
        <w:tc>
          <w:tcPr>
            <w:tcW w:w="32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汉川市第一高级中学</w:t>
            </w:r>
          </w:p>
        </w:tc>
        <w:tc>
          <w:tcPr>
            <w:tcW w:w="101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1083"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　</w:t>
            </w:r>
          </w:p>
        </w:tc>
        <w:tc>
          <w:tcPr>
            <w:tcW w:w="1301"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720" w:type="dxa"/>
            <w:vMerge w:val="continue"/>
            <w:vAlign w:val="center"/>
          </w:tcPr>
          <w:p>
            <w:pPr>
              <w:widowControl/>
              <w:snapToGrid w:val="0"/>
              <w:jc w:val="left"/>
              <w:rPr>
                <w:rFonts w:ascii="宋体" w:cs="Times New Roman"/>
                <w:color w:val="000000"/>
                <w:kern w:val="0"/>
                <w:sz w:val="24"/>
                <w:szCs w:val="24"/>
              </w:rPr>
            </w:pPr>
          </w:p>
        </w:tc>
        <w:tc>
          <w:tcPr>
            <w:tcW w:w="1100" w:type="dxa"/>
            <w:vMerge w:val="continue"/>
            <w:vAlign w:val="center"/>
          </w:tcPr>
          <w:p>
            <w:pPr>
              <w:widowControl/>
              <w:snapToGrid w:val="0"/>
              <w:jc w:val="left"/>
              <w:rPr>
                <w:rFonts w:ascii="宋体" w:cs="Times New Roman"/>
                <w:color w:val="000000"/>
                <w:kern w:val="0"/>
                <w:sz w:val="24"/>
                <w:szCs w:val="24"/>
              </w:rPr>
            </w:pPr>
          </w:p>
        </w:tc>
        <w:tc>
          <w:tcPr>
            <w:tcW w:w="32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黄冈中学</w:t>
            </w:r>
          </w:p>
        </w:tc>
        <w:tc>
          <w:tcPr>
            <w:tcW w:w="101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1083"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　</w:t>
            </w:r>
          </w:p>
        </w:tc>
        <w:tc>
          <w:tcPr>
            <w:tcW w:w="1301"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720" w:type="dxa"/>
            <w:vMerge w:val="continue"/>
            <w:vAlign w:val="center"/>
          </w:tcPr>
          <w:p>
            <w:pPr>
              <w:widowControl/>
              <w:snapToGrid w:val="0"/>
              <w:jc w:val="left"/>
              <w:rPr>
                <w:rFonts w:ascii="宋体" w:cs="Times New Roman"/>
                <w:color w:val="000000"/>
                <w:kern w:val="0"/>
                <w:sz w:val="24"/>
                <w:szCs w:val="24"/>
              </w:rPr>
            </w:pPr>
          </w:p>
        </w:tc>
        <w:tc>
          <w:tcPr>
            <w:tcW w:w="1100" w:type="dxa"/>
            <w:vMerge w:val="continue"/>
            <w:vAlign w:val="center"/>
          </w:tcPr>
          <w:p>
            <w:pPr>
              <w:widowControl/>
              <w:snapToGrid w:val="0"/>
              <w:jc w:val="left"/>
              <w:rPr>
                <w:rFonts w:ascii="宋体" w:cs="Times New Roman"/>
                <w:color w:val="000000"/>
                <w:kern w:val="0"/>
                <w:sz w:val="24"/>
                <w:szCs w:val="24"/>
              </w:rPr>
            </w:pPr>
          </w:p>
        </w:tc>
        <w:tc>
          <w:tcPr>
            <w:tcW w:w="32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咸宁市通城县第二高级中学</w:t>
            </w:r>
          </w:p>
        </w:tc>
        <w:tc>
          <w:tcPr>
            <w:tcW w:w="101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1083"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　</w:t>
            </w:r>
          </w:p>
        </w:tc>
        <w:tc>
          <w:tcPr>
            <w:tcW w:w="1301"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720" w:type="dxa"/>
            <w:vMerge w:val="continue"/>
            <w:vAlign w:val="center"/>
          </w:tcPr>
          <w:p>
            <w:pPr>
              <w:widowControl/>
              <w:snapToGrid w:val="0"/>
              <w:jc w:val="left"/>
              <w:rPr>
                <w:rFonts w:ascii="宋体" w:cs="Times New Roman"/>
                <w:color w:val="000000"/>
                <w:kern w:val="0"/>
                <w:sz w:val="24"/>
                <w:szCs w:val="24"/>
              </w:rPr>
            </w:pPr>
          </w:p>
        </w:tc>
        <w:tc>
          <w:tcPr>
            <w:tcW w:w="1100" w:type="dxa"/>
            <w:vMerge w:val="restart"/>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省外</w:t>
            </w:r>
          </w:p>
        </w:tc>
        <w:tc>
          <w:tcPr>
            <w:tcW w:w="32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湖南</w:t>
            </w:r>
          </w:p>
        </w:tc>
        <w:tc>
          <w:tcPr>
            <w:tcW w:w="101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30</w:t>
            </w:r>
          </w:p>
        </w:tc>
        <w:tc>
          <w:tcPr>
            <w:tcW w:w="1083"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　</w:t>
            </w:r>
          </w:p>
        </w:tc>
        <w:tc>
          <w:tcPr>
            <w:tcW w:w="1301"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720" w:type="dxa"/>
            <w:vMerge w:val="continue"/>
            <w:vAlign w:val="center"/>
          </w:tcPr>
          <w:p>
            <w:pPr>
              <w:widowControl/>
              <w:snapToGrid w:val="0"/>
              <w:jc w:val="left"/>
              <w:rPr>
                <w:rFonts w:ascii="宋体" w:cs="Times New Roman"/>
                <w:color w:val="000000"/>
                <w:kern w:val="0"/>
                <w:sz w:val="24"/>
                <w:szCs w:val="24"/>
              </w:rPr>
            </w:pPr>
          </w:p>
        </w:tc>
        <w:tc>
          <w:tcPr>
            <w:tcW w:w="1100" w:type="dxa"/>
            <w:vMerge w:val="continue"/>
            <w:vAlign w:val="center"/>
          </w:tcPr>
          <w:p>
            <w:pPr>
              <w:widowControl/>
              <w:snapToGrid w:val="0"/>
              <w:jc w:val="left"/>
              <w:rPr>
                <w:rFonts w:ascii="宋体" w:cs="Times New Roman"/>
                <w:color w:val="000000"/>
                <w:kern w:val="0"/>
                <w:sz w:val="24"/>
                <w:szCs w:val="24"/>
              </w:rPr>
            </w:pPr>
          </w:p>
        </w:tc>
        <w:tc>
          <w:tcPr>
            <w:tcW w:w="32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四川</w:t>
            </w:r>
          </w:p>
        </w:tc>
        <w:tc>
          <w:tcPr>
            <w:tcW w:w="101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1083"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　</w:t>
            </w:r>
          </w:p>
        </w:tc>
        <w:tc>
          <w:tcPr>
            <w:tcW w:w="1301"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720" w:type="dxa"/>
            <w:vMerge w:val="continue"/>
            <w:vAlign w:val="center"/>
          </w:tcPr>
          <w:p>
            <w:pPr>
              <w:widowControl/>
              <w:snapToGrid w:val="0"/>
              <w:jc w:val="left"/>
              <w:rPr>
                <w:rFonts w:ascii="宋体" w:cs="Times New Roman"/>
                <w:color w:val="000000"/>
                <w:kern w:val="0"/>
                <w:sz w:val="24"/>
                <w:szCs w:val="24"/>
              </w:rPr>
            </w:pPr>
          </w:p>
        </w:tc>
        <w:tc>
          <w:tcPr>
            <w:tcW w:w="1100" w:type="dxa"/>
            <w:vMerge w:val="continue"/>
            <w:vAlign w:val="center"/>
          </w:tcPr>
          <w:p>
            <w:pPr>
              <w:widowControl/>
              <w:snapToGrid w:val="0"/>
              <w:jc w:val="left"/>
              <w:rPr>
                <w:rFonts w:ascii="宋体" w:cs="Times New Roman"/>
                <w:color w:val="000000"/>
                <w:kern w:val="0"/>
                <w:sz w:val="24"/>
                <w:szCs w:val="24"/>
              </w:rPr>
            </w:pPr>
          </w:p>
        </w:tc>
        <w:tc>
          <w:tcPr>
            <w:tcW w:w="32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安徽</w:t>
            </w:r>
          </w:p>
        </w:tc>
        <w:tc>
          <w:tcPr>
            <w:tcW w:w="101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20</w:t>
            </w:r>
          </w:p>
        </w:tc>
        <w:tc>
          <w:tcPr>
            <w:tcW w:w="1083"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　</w:t>
            </w:r>
          </w:p>
        </w:tc>
        <w:tc>
          <w:tcPr>
            <w:tcW w:w="1301"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720" w:type="dxa"/>
            <w:vMerge w:val="continue"/>
            <w:vAlign w:val="center"/>
          </w:tcPr>
          <w:p>
            <w:pPr>
              <w:widowControl/>
              <w:snapToGrid w:val="0"/>
              <w:jc w:val="left"/>
              <w:rPr>
                <w:rFonts w:ascii="宋体" w:cs="Times New Roman"/>
                <w:color w:val="000000"/>
                <w:kern w:val="0"/>
                <w:sz w:val="24"/>
                <w:szCs w:val="24"/>
              </w:rPr>
            </w:pPr>
          </w:p>
        </w:tc>
        <w:tc>
          <w:tcPr>
            <w:tcW w:w="1100" w:type="dxa"/>
            <w:vMerge w:val="continue"/>
            <w:vAlign w:val="center"/>
          </w:tcPr>
          <w:p>
            <w:pPr>
              <w:widowControl/>
              <w:snapToGrid w:val="0"/>
              <w:jc w:val="left"/>
              <w:rPr>
                <w:rFonts w:ascii="宋体" w:cs="Times New Roman"/>
                <w:color w:val="000000"/>
                <w:kern w:val="0"/>
                <w:sz w:val="24"/>
                <w:szCs w:val="24"/>
              </w:rPr>
            </w:pPr>
          </w:p>
        </w:tc>
        <w:tc>
          <w:tcPr>
            <w:tcW w:w="32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福建</w:t>
            </w:r>
          </w:p>
        </w:tc>
        <w:tc>
          <w:tcPr>
            <w:tcW w:w="101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20</w:t>
            </w:r>
          </w:p>
        </w:tc>
        <w:tc>
          <w:tcPr>
            <w:tcW w:w="1083"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　</w:t>
            </w:r>
          </w:p>
        </w:tc>
        <w:tc>
          <w:tcPr>
            <w:tcW w:w="1301"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720" w:type="dxa"/>
            <w:vMerge w:val="continue"/>
            <w:vAlign w:val="center"/>
          </w:tcPr>
          <w:p>
            <w:pPr>
              <w:widowControl/>
              <w:snapToGrid w:val="0"/>
              <w:jc w:val="left"/>
              <w:rPr>
                <w:rFonts w:ascii="宋体" w:cs="Times New Roman"/>
                <w:color w:val="000000"/>
                <w:kern w:val="0"/>
                <w:sz w:val="24"/>
                <w:szCs w:val="24"/>
              </w:rPr>
            </w:pPr>
          </w:p>
        </w:tc>
        <w:tc>
          <w:tcPr>
            <w:tcW w:w="1100" w:type="dxa"/>
            <w:vMerge w:val="continue"/>
            <w:vAlign w:val="center"/>
          </w:tcPr>
          <w:p>
            <w:pPr>
              <w:widowControl/>
              <w:snapToGrid w:val="0"/>
              <w:jc w:val="left"/>
              <w:rPr>
                <w:rFonts w:ascii="宋体" w:cs="Times New Roman"/>
                <w:color w:val="000000"/>
                <w:kern w:val="0"/>
                <w:sz w:val="24"/>
                <w:szCs w:val="24"/>
              </w:rPr>
            </w:pPr>
          </w:p>
        </w:tc>
        <w:tc>
          <w:tcPr>
            <w:tcW w:w="32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重庆</w:t>
            </w:r>
          </w:p>
        </w:tc>
        <w:tc>
          <w:tcPr>
            <w:tcW w:w="101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20</w:t>
            </w:r>
          </w:p>
        </w:tc>
        <w:tc>
          <w:tcPr>
            <w:tcW w:w="1083"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　</w:t>
            </w:r>
          </w:p>
        </w:tc>
        <w:tc>
          <w:tcPr>
            <w:tcW w:w="1301"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720" w:type="dxa"/>
            <w:vMerge w:val="continue"/>
            <w:vAlign w:val="center"/>
          </w:tcPr>
          <w:p>
            <w:pPr>
              <w:widowControl/>
              <w:snapToGrid w:val="0"/>
              <w:jc w:val="left"/>
              <w:rPr>
                <w:rFonts w:ascii="宋体" w:cs="Times New Roman"/>
                <w:color w:val="000000"/>
                <w:kern w:val="0"/>
                <w:sz w:val="24"/>
                <w:szCs w:val="24"/>
              </w:rPr>
            </w:pPr>
          </w:p>
        </w:tc>
        <w:tc>
          <w:tcPr>
            <w:tcW w:w="1100" w:type="dxa"/>
            <w:vMerge w:val="continue"/>
            <w:vAlign w:val="center"/>
          </w:tcPr>
          <w:p>
            <w:pPr>
              <w:widowControl/>
              <w:snapToGrid w:val="0"/>
              <w:jc w:val="left"/>
              <w:rPr>
                <w:rFonts w:ascii="宋体" w:cs="Times New Roman"/>
                <w:color w:val="000000"/>
                <w:kern w:val="0"/>
                <w:sz w:val="24"/>
                <w:szCs w:val="24"/>
              </w:rPr>
            </w:pPr>
          </w:p>
        </w:tc>
        <w:tc>
          <w:tcPr>
            <w:tcW w:w="32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河南</w:t>
            </w:r>
          </w:p>
        </w:tc>
        <w:tc>
          <w:tcPr>
            <w:tcW w:w="101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20</w:t>
            </w:r>
          </w:p>
        </w:tc>
        <w:tc>
          <w:tcPr>
            <w:tcW w:w="1083"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　</w:t>
            </w:r>
          </w:p>
        </w:tc>
        <w:tc>
          <w:tcPr>
            <w:tcW w:w="1301"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720" w:type="dxa"/>
            <w:vMerge w:val="continue"/>
            <w:vAlign w:val="center"/>
          </w:tcPr>
          <w:p>
            <w:pPr>
              <w:widowControl/>
              <w:snapToGrid w:val="0"/>
              <w:jc w:val="left"/>
              <w:rPr>
                <w:rFonts w:ascii="宋体" w:cs="Times New Roman"/>
                <w:color w:val="000000"/>
                <w:kern w:val="0"/>
                <w:sz w:val="24"/>
                <w:szCs w:val="24"/>
              </w:rPr>
            </w:pPr>
          </w:p>
        </w:tc>
        <w:tc>
          <w:tcPr>
            <w:tcW w:w="1100" w:type="dxa"/>
            <w:vMerge w:val="continue"/>
            <w:vAlign w:val="center"/>
          </w:tcPr>
          <w:p>
            <w:pPr>
              <w:widowControl/>
              <w:snapToGrid w:val="0"/>
              <w:jc w:val="left"/>
              <w:rPr>
                <w:rFonts w:ascii="宋体" w:cs="Times New Roman"/>
                <w:color w:val="000000"/>
                <w:kern w:val="0"/>
                <w:sz w:val="24"/>
                <w:szCs w:val="24"/>
              </w:rPr>
            </w:pPr>
          </w:p>
        </w:tc>
        <w:tc>
          <w:tcPr>
            <w:tcW w:w="32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广西</w:t>
            </w:r>
          </w:p>
        </w:tc>
        <w:tc>
          <w:tcPr>
            <w:tcW w:w="101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1083"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　</w:t>
            </w:r>
          </w:p>
        </w:tc>
        <w:tc>
          <w:tcPr>
            <w:tcW w:w="1301"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720" w:type="dxa"/>
            <w:vMerge w:val="continue"/>
            <w:vAlign w:val="center"/>
          </w:tcPr>
          <w:p>
            <w:pPr>
              <w:widowControl/>
              <w:snapToGrid w:val="0"/>
              <w:jc w:val="left"/>
              <w:rPr>
                <w:rFonts w:ascii="宋体" w:cs="Times New Roman"/>
                <w:color w:val="000000"/>
                <w:kern w:val="0"/>
                <w:sz w:val="24"/>
                <w:szCs w:val="24"/>
              </w:rPr>
            </w:pPr>
          </w:p>
        </w:tc>
        <w:tc>
          <w:tcPr>
            <w:tcW w:w="1100" w:type="dxa"/>
            <w:vMerge w:val="continue"/>
            <w:vAlign w:val="center"/>
          </w:tcPr>
          <w:p>
            <w:pPr>
              <w:widowControl/>
              <w:snapToGrid w:val="0"/>
              <w:jc w:val="left"/>
              <w:rPr>
                <w:rFonts w:ascii="宋体" w:cs="Times New Roman"/>
                <w:color w:val="000000"/>
                <w:kern w:val="0"/>
                <w:sz w:val="24"/>
                <w:szCs w:val="24"/>
              </w:rPr>
            </w:pPr>
          </w:p>
        </w:tc>
        <w:tc>
          <w:tcPr>
            <w:tcW w:w="32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云南</w:t>
            </w:r>
          </w:p>
        </w:tc>
        <w:tc>
          <w:tcPr>
            <w:tcW w:w="101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1083"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　</w:t>
            </w:r>
          </w:p>
        </w:tc>
        <w:tc>
          <w:tcPr>
            <w:tcW w:w="1301"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720" w:type="dxa"/>
            <w:vMerge w:val="continue"/>
            <w:vAlign w:val="center"/>
          </w:tcPr>
          <w:p>
            <w:pPr>
              <w:widowControl/>
              <w:snapToGrid w:val="0"/>
              <w:jc w:val="left"/>
              <w:rPr>
                <w:rFonts w:ascii="宋体" w:cs="Times New Roman"/>
                <w:color w:val="000000"/>
                <w:kern w:val="0"/>
                <w:sz w:val="24"/>
                <w:szCs w:val="24"/>
              </w:rPr>
            </w:pPr>
          </w:p>
        </w:tc>
        <w:tc>
          <w:tcPr>
            <w:tcW w:w="4300" w:type="dxa"/>
            <w:gridSpan w:val="2"/>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合计</w:t>
            </w:r>
          </w:p>
        </w:tc>
        <w:tc>
          <w:tcPr>
            <w:tcW w:w="101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200</w:t>
            </w:r>
          </w:p>
        </w:tc>
        <w:tc>
          <w:tcPr>
            <w:tcW w:w="1083"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　</w:t>
            </w:r>
          </w:p>
        </w:tc>
        <w:tc>
          <w:tcPr>
            <w:tcW w:w="1301"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720" w:type="dxa"/>
            <w:vMerge w:val="restart"/>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中国地质大学</w:t>
            </w:r>
          </w:p>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（武汉）</w:t>
            </w:r>
          </w:p>
        </w:tc>
        <w:tc>
          <w:tcPr>
            <w:tcW w:w="1100" w:type="dxa"/>
            <w:vMerge w:val="restart"/>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省内</w:t>
            </w:r>
          </w:p>
        </w:tc>
        <w:tc>
          <w:tcPr>
            <w:tcW w:w="3200" w:type="dxa"/>
            <w:vAlign w:val="center"/>
          </w:tcPr>
          <w:p>
            <w:pPr>
              <w:widowControl/>
              <w:snapToGrid w:val="0"/>
              <w:jc w:val="center"/>
              <w:rPr>
                <w:rFonts w:ascii="宋体" w:cs="Times New Roman"/>
                <w:color w:val="000000"/>
                <w:kern w:val="0"/>
                <w:sz w:val="24"/>
                <w:szCs w:val="24"/>
              </w:rPr>
            </w:pPr>
            <w:r>
              <w:rPr>
                <w:rFonts w:hint="eastAsia" w:cs="宋体"/>
                <w:color w:val="000000"/>
                <w:sz w:val="24"/>
                <w:szCs w:val="24"/>
              </w:rPr>
              <w:t>武汉市新洲区第一高级中学</w:t>
            </w:r>
          </w:p>
        </w:tc>
        <w:tc>
          <w:tcPr>
            <w:tcW w:w="101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1083"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　</w:t>
            </w:r>
          </w:p>
        </w:tc>
        <w:tc>
          <w:tcPr>
            <w:tcW w:w="1301"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720" w:type="dxa"/>
            <w:vMerge w:val="continue"/>
            <w:vAlign w:val="center"/>
          </w:tcPr>
          <w:p>
            <w:pPr>
              <w:widowControl/>
              <w:snapToGrid w:val="0"/>
              <w:jc w:val="left"/>
              <w:rPr>
                <w:rFonts w:ascii="宋体" w:cs="Times New Roman"/>
                <w:color w:val="000000"/>
                <w:kern w:val="0"/>
                <w:sz w:val="24"/>
                <w:szCs w:val="24"/>
              </w:rPr>
            </w:pPr>
          </w:p>
        </w:tc>
        <w:tc>
          <w:tcPr>
            <w:tcW w:w="1100" w:type="dxa"/>
            <w:vMerge w:val="continue"/>
            <w:vAlign w:val="center"/>
          </w:tcPr>
          <w:p>
            <w:pPr>
              <w:widowControl/>
              <w:snapToGrid w:val="0"/>
              <w:jc w:val="left"/>
              <w:rPr>
                <w:rFonts w:ascii="宋体" w:cs="Times New Roman"/>
                <w:color w:val="000000"/>
                <w:kern w:val="0"/>
                <w:sz w:val="24"/>
                <w:szCs w:val="24"/>
              </w:rPr>
            </w:pPr>
          </w:p>
        </w:tc>
        <w:tc>
          <w:tcPr>
            <w:tcW w:w="32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黄石市有色一中</w:t>
            </w:r>
          </w:p>
        </w:tc>
        <w:tc>
          <w:tcPr>
            <w:tcW w:w="101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1083"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　</w:t>
            </w:r>
          </w:p>
        </w:tc>
        <w:tc>
          <w:tcPr>
            <w:tcW w:w="1301"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720" w:type="dxa"/>
            <w:vMerge w:val="continue"/>
            <w:vAlign w:val="center"/>
          </w:tcPr>
          <w:p>
            <w:pPr>
              <w:widowControl/>
              <w:snapToGrid w:val="0"/>
              <w:jc w:val="left"/>
              <w:rPr>
                <w:rFonts w:ascii="宋体" w:cs="Times New Roman"/>
                <w:color w:val="000000"/>
                <w:kern w:val="0"/>
                <w:sz w:val="24"/>
                <w:szCs w:val="24"/>
              </w:rPr>
            </w:pPr>
          </w:p>
        </w:tc>
        <w:tc>
          <w:tcPr>
            <w:tcW w:w="1100" w:type="dxa"/>
            <w:vMerge w:val="continue"/>
            <w:vAlign w:val="center"/>
          </w:tcPr>
          <w:p>
            <w:pPr>
              <w:widowControl/>
              <w:snapToGrid w:val="0"/>
              <w:jc w:val="left"/>
              <w:rPr>
                <w:rFonts w:ascii="宋体" w:cs="Times New Roman"/>
                <w:color w:val="000000"/>
                <w:kern w:val="0"/>
                <w:sz w:val="24"/>
                <w:szCs w:val="24"/>
              </w:rPr>
            </w:pPr>
          </w:p>
        </w:tc>
        <w:tc>
          <w:tcPr>
            <w:tcW w:w="32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湖北省洪湖贺龙中学</w:t>
            </w:r>
          </w:p>
        </w:tc>
        <w:tc>
          <w:tcPr>
            <w:tcW w:w="101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1083"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　</w:t>
            </w:r>
          </w:p>
        </w:tc>
        <w:tc>
          <w:tcPr>
            <w:tcW w:w="1301"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720" w:type="dxa"/>
            <w:vMerge w:val="continue"/>
            <w:vAlign w:val="center"/>
          </w:tcPr>
          <w:p>
            <w:pPr>
              <w:widowControl/>
              <w:snapToGrid w:val="0"/>
              <w:jc w:val="left"/>
              <w:rPr>
                <w:rFonts w:ascii="宋体" w:cs="Times New Roman"/>
                <w:color w:val="000000"/>
                <w:kern w:val="0"/>
                <w:sz w:val="24"/>
                <w:szCs w:val="24"/>
              </w:rPr>
            </w:pPr>
          </w:p>
        </w:tc>
        <w:tc>
          <w:tcPr>
            <w:tcW w:w="1100" w:type="dxa"/>
            <w:vMerge w:val="continue"/>
            <w:vAlign w:val="center"/>
          </w:tcPr>
          <w:p>
            <w:pPr>
              <w:widowControl/>
              <w:snapToGrid w:val="0"/>
              <w:jc w:val="left"/>
              <w:rPr>
                <w:rFonts w:ascii="宋体" w:cs="Times New Roman"/>
                <w:color w:val="000000"/>
                <w:kern w:val="0"/>
                <w:sz w:val="24"/>
                <w:szCs w:val="24"/>
              </w:rPr>
            </w:pPr>
          </w:p>
        </w:tc>
        <w:tc>
          <w:tcPr>
            <w:tcW w:w="32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湖北航天高级中学</w:t>
            </w:r>
          </w:p>
        </w:tc>
        <w:tc>
          <w:tcPr>
            <w:tcW w:w="101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1083"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　</w:t>
            </w:r>
          </w:p>
        </w:tc>
        <w:tc>
          <w:tcPr>
            <w:tcW w:w="1301"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720" w:type="dxa"/>
            <w:vMerge w:val="continue"/>
            <w:vAlign w:val="center"/>
          </w:tcPr>
          <w:p>
            <w:pPr>
              <w:widowControl/>
              <w:snapToGrid w:val="0"/>
              <w:jc w:val="left"/>
              <w:rPr>
                <w:rFonts w:ascii="宋体" w:cs="Times New Roman"/>
                <w:color w:val="000000"/>
                <w:kern w:val="0"/>
                <w:sz w:val="24"/>
                <w:szCs w:val="24"/>
              </w:rPr>
            </w:pPr>
          </w:p>
        </w:tc>
        <w:tc>
          <w:tcPr>
            <w:tcW w:w="1100" w:type="dxa"/>
            <w:vMerge w:val="continue"/>
            <w:vAlign w:val="center"/>
          </w:tcPr>
          <w:p>
            <w:pPr>
              <w:widowControl/>
              <w:snapToGrid w:val="0"/>
              <w:jc w:val="left"/>
              <w:rPr>
                <w:rFonts w:ascii="宋体" w:cs="Times New Roman"/>
                <w:color w:val="000000"/>
                <w:kern w:val="0"/>
                <w:sz w:val="24"/>
                <w:szCs w:val="24"/>
              </w:rPr>
            </w:pPr>
          </w:p>
        </w:tc>
        <w:tc>
          <w:tcPr>
            <w:tcW w:w="32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宜都市第一中学</w:t>
            </w:r>
          </w:p>
        </w:tc>
        <w:tc>
          <w:tcPr>
            <w:tcW w:w="101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1083"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　</w:t>
            </w:r>
          </w:p>
        </w:tc>
        <w:tc>
          <w:tcPr>
            <w:tcW w:w="1301"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720" w:type="dxa"/>
            <w:vMerge w:val="continue"/>
            <w:vAlign w:val="center"/>
          </w:tcPr>
          <w:p>
            <w:pPr>
              <w:widowControl/>
              <w:snapToGrid w:val="0"/>
              <w:jc w:val="left"/>
              <w:rPr>
                <w:rFonts w:ascii="宋体" w:cs="Times New Roman"/>
                <w:color w:val="000000"/>
                <w:kern w:val="0"/>
                <w:sz w:val="24"/>
                <w:szCs w:val="24"/>
              </w:rPr>
            </w:pPr>
          </w:p>
        </w:tc>
        <w:tc>
          <w:tcPr>
            <w:tcW w:w="1100" w:type="dxa"/>
            <w:vMerge w:val="continue"/>
            <w:vAlign w:val="center"/>
          </w:tcPr>
          <w:p>
            <w:pPr>
              <w:widowControl/>
              <w:snapToGrid w:val="0"/>
              <w:jc w:val="left"/>
              <w:rPr>
                <w:rFonts w:ascii="宋体" w:cs="Times New Roman"/>
                <w:color w:val="000000"/>
                <w:kern w:val="0"/>
                <w:sz w:val="24"/>
                <w:szCs w:val="24"/>
              </w:rPr>
            </w:pPr>
          </w:p>
        </w:tc>
        <w:tc>
          <w:tcPr>
            <w:tcW w:w="32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十堰市丹江口市第一中学</w:t>
            </w:r>
          </w:p>
        </w:tc>
        <w:tc>
          <w:tcPr>
            <w:tcW w:w="101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1083"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　</w:t>
            </w:r>
          </w:p>
        </w:tc>
        <w:tc>
          <w:tcPr>
            <w:tcW w:w="1301"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720" w:type="dxa"/>
            <w:vMerge w:val="continue"/>
            <w:vAlign w:val="center"/>
          </w:tcPr>
          <w:p>
            <w:pPr>
              <w:widowControl/>
              <w:snapToGrid w:val="0"/>
              <w:jc w:val="left"/>
              <w:rPr>
                <w:rFonts w:ascii="宋体" w:cs="Times New Roman"/>
                <w:color w:val="000000"/>
                <w:kern w:val="0"/>
                <w:sz w:val="24"/>
                <w:szCs w:val="24"/>
              </w:rPr>
            </w:pPr>
          </w:p>
        </w:tc>
        <w:tc>
          <w:tcPr>
            <w:tcW w:w="1100" w:type="dxa"/>
            <w:vMerge w:val="restart"/>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省外</w:t>
            </w:r>
          </w:p>
        </w:tc>
        <w:tc>
          <w:tcPr>
            <w:tcW w:w="32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湖南</w:t>
            </w:r>
          </w:p>
        </w:tc>
        <w:tc>
          <w:tcPr>
            <w:tcW w:w="101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30</w:t>
            </w:r>
          </w:p>
        </w:tc>
        <w:tc>
          <w:tcPr>
            <w:tcW w:w="1083"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　</w:t>
            </w:r>
          </w:p>
        </w:tc>
        <w:tc>
          <w:tcPr>
            <w:tcW w:w="1301"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720" w:type="dxa"/>
            <w:vMerge w:val="continue"/>
            <w:vAlign w:val="center"/>
          </w:tcPr>
          <w:p>
            <w:pPr>
              <w:widowControl/>
              <w:snapToGrid w:val="0"/>
              <w:jc w:val="left"/>
              <w:rPr>
                <w:rFonts w:ascii="宋体" w:cs="Times New Roman"/>
                <w:color w:val="000000"/>
                <w:kern w:val="0"/>
                <w:sz w:val="24"/>
                <w:szCs w:val="24"/>
              </w:rPr>
            </w:pPr>
          </w:p>
        </w:tc>
        <w:tc>
          <w:tcPr>
            <w:tcW w:w="1100" w:type="dxa"/>
            <w:vMerge w:val="continue"/>
            <w:vAlign w:val="center"/>
          </w:tcPr>
          <w:p>
            <w:pPr>
              <w:widowControl/>
              <w:snapToGrid w:val="0"/>
              <w:jc w:val="left"/>
              <w:rPr>
                <w:rFonts w:ascii="宋体" w:cs="Times New Roman"/>
                <w:color w:val="000000"/>
                <w:kern w:val="0"/>
                <w:sz w:val="24"/>
                <w:szCs w:val="24"/>
              </w:rPr>
            </w:pPr>
          </w:p>
        </w:tc>
        <w:tc>
          <w:tcPr>
            <w:tcW w:w="32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四川</w:t>
            </w:r>
          </w:p>
        </w:tc>
        <w:tc>
          <w:tcPr>
            <w:tcW w:w="101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20</w:t>
            </w:r>
          </w:p>
        </w:tc>
        <w:tc>
          <w:tcPr>
            <w:tcW w:w="1083"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　</w:t>
            </w:r>
          </w:p>
        </w:tc>
        <w:tc>
          <w:tcPr>
            <w:tcW w:w="1301"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720" w:type="dxa"/>
            <w:vMerge w:val="continue"/>
            <w:vAlign w:val="center"/>
          </w:tcPr>
          <w:p>
            <w:pPr>
              <w:widowControl/>
              <w:snapToGrid w:val="0"/>
              <w:jc w:val="left"/>
              <w:rPr>
                <w:rFonts w:ascii="宋体" w:cs="Times New Roman"/>
                <w:color w:val="000000"/>
                <w:kern w:val="0"/>
                <w:sz w:val="24"/>
                <w:szCs w:val="24"/>
              </w:rPr>
            </w:pPr>
          </w:p>
        </w:tc>
        <w:tc>
          <w:tcPr>
            <w:tcW w:w="1100" w:type="dxa"/>
            <w:vMerge w:val="continue"/>
            <w:vAlign w:val="center"/>
          </w:tcPr>
          <w:p>
            <w:pPr>
              <w:widowControl/>
              <w:snapToGrid w:val="0"/>
              <w:jc w:val="left"/>
              <w:rPr>
                <w:rFonts w:ascii="宋体" w:cs="Times New Roman"/>
                <w:color w:val="000000"/>
                <w:kern w:val="0"/>
                <w:sz w:val="24"/>
                <w:szCs w:val="24"/>
              </w:rPr>
            </w:pPr>
          </w:p>
        </w:tc>
        <w:tc>
          <w:tcPr>
            <w:tcW w:w="32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安徽</w:t>
            </w:r>
          </w:p>
        </w:tc>
        <w:tc>
          <w:tcPr>
            <w:tcW w:w="101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30</w:t>
            </w:r>
          </w:p>
        </w:tc>
        <w:tc>
          <w:tcPr>
            <w:tcW w:w="1083"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　</w:t>
            </w:r>
          </w:p>
        </w:tc>
        <w:tc>
          <w:tcPr>
            <w:tcW w:w="1301"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720" w:type="dxa"/>
            <w:vMerge w:val="continue"/>
            <w:vAlign w:val="center"/>
          </w:tcPr>
          <w:p>
            <w:pPr>
              <w:widowControl/>
              <w:snapToGrid w:val="0"/>
              <w:jc w:val="left"/>
              <w:rPr>
                <w:rFonts w:ascii="宋体" w:cs="Times New Roman"/>
                <w:color w:val="000000"/>
                <w:kern w:val="0"/>
                <w:sz w:val="24"/>
                <w:szCs w:val="24"/>
              </w:rPr>
            </w:pPr>
          </w:p>
        </w:tc>
        <w:tc>
          <w:tcPr>
            <w:tcW w:w="1100" w:type="dxa"/>
            <w:vMerge w:val="continue"/>
            <w:vAlign w:val="center"/>
          </w:tcPr>
          <w:p>
            <w:pPr>
              <w:widowControl/>
              <w:snapToGrid w:val="0"/>
              <w:jc w:val="left"/>
              <w:rPr>
                <w:rFonts w:ascii="宋体" w:cs="Times New Roman"/>
                <w:color w:val="000000"/>
                <w:kern w:val="0"/>
                <w:sz w:val="24"/>
                <w:szCs w:val="24"/>
              </w:rPr>
            </w:pPr>
          </w:p>
        </w:tc>
        <w:tc>
          <w:tcPr>
            <w:tcW w:w="32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福建</w:t>
            </w:r>
          </w:p>
        </w:tc>
        <w:tc>
          <w:tcPr>
            <w:tcW w:w="101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1083"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　</w:t>
            </w:r>
          </w:p>
        </w:tc>
        <w:tc>
          <w:tcPr>
            <w:tcW w:w="1301"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720" w:type="dxa"/>
            <w:vMerge w:val="continue"/>
            <w:vAlign w:val="center"/>
          </w:tcPr>
          <w:p>
            <w:pPr>
              <w:widowControl/>
              <w:snapToGrid w:val="0"/>
              <w:jc w:val="left"/>
              <w:rPr>
                <w:rFonts w:ascii="宋体" w:cs="Times New Roman"/>
                <w:color w:val="000000"/>
                <w:kern w:val="0"/>
                <w:sz w:val="24"/>
                <w:szCs w:val="24"/>
              </w:rPr>
            </w:pPr>
          </w:p>
        </w:tc>
        <w:tc>
          <w:tcPr>
            <w:tcW w:w="1100" w:type="dxa"/>
            <w:vMerge w:val="continue"/>
            <w:vAlign w:val="center"/>
          </w:tcPr>
          <w:p>
            <w:pPr>
              <w:widowControl/>
              <w:snapToGrid w:val="0"/>
              <w:jc w:val="left"/>
              <w:rPr>
                <w:rFonts w:ascii="宋体" w:cs="Times New Roman"/>
                <w:color w:val="000000"/>
                <w:kern w:val="0"/>
                <w:sz w:val="24"/>
                <w:szCs w:val="24"/>
              </w:rPr>
            </w:pPr>
          </w:p>
        </w:tc>
        <w:tc>
          <w:tcPr>
            <w:tcW w:w="32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重庆</w:t>
            </w:r>
          </w:p>
        </w:tc>
        <w:tc>
          <w:tcPr>
            <w:tcW w:w="101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20</w:t>
            </w:r>
          </w:p>
        </w:tc>
        <w:tc>
          <w:tcPr>
            <w:tcW w:w="1083"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　</w:t>
            </w:r>
          </w:p>
        </w:tc>
        <w:tc>
          <w:tcPr>
            <w:tcW w:w="1301"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720" w:type="dxa"/>
            <w:vMerge w:val="continue"/>
            <w:vAlign w:val="center"/>
          </w:tcPr>
          <w:p>
            <w:pPr>
              <w:widowControl/>
              <w:snapToGrid w:val="0"/>
              <w:jc w:val="left"/>
              <w:rPr>
                <w:rFonts w:ascii="宋体" w:cs="Times New Roman"/>
                <w:color w:val="000000"/>
                <w:kern w:val="0"/>
                <w:sz w:val="24"/>
                <w:szCs w:val="24"/>
              </w:rPr>
            </w:pPr>
          </w:p>
        </w:tc>
        <w:tc>
          <w:tcPr>
            <w:tcW w:w="1100" w:type="dxa"/>
            <w:vMerge w:val="continue"/>
            <w:vAlign w:val="center"/>
          </w:tcPr>
          <w:p>
            <w:pPr>
              <w:widowControl/>
              <w:snapToGrid w:val="0"/>
              <w:jc w:val="left"/>
              <w:rPr>
                <w:rFonts w:ascii="宋体" w:cs="Times New Roman"/>
                <w:color w:val="000000"/>
                <w:kern w:val="0"/>
                <w:sz w:val="24"/>
                <w:szCs w:val="24"/>
              </w:rPr>
            </w:pPr>
          </w:p>
        </w:tc>
        <w:tc>
          <w:tcPr>
            <w:tcW w:w="32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河南</w:t>
            </w:r>
          </w:p>
        </w:tc>
        <w:tc>
          <w:tcPr>
            <w:tcW w:w="101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1083"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　</w:t>
            </w:r>
          </w:p>
        </w:tc>
        <w:tc>
          <w:tcPr>
            <w:tcW w:w="1301"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720" w:type="dxa"/>
            <w:vMerge w:val="continue"/>
            <w:vAlign w:val="center"/>
          </w:tcPr>
          <w:p>
            <w:pPr>
              <w:widowControl/>
              <w:snapToGrid w:val="0"/>
              <w:jc w:val="left"/>
              <w:rPr>
                <w:rFonts w:ascii="宋体" w:cs="Times New Roman"/>
                <w:color w:val="000000"/>
                <w:kern w:val="0"/>
                <w:sz w:val="24"/>
                <w:szCs w:val="24"/>
              </w:rPr>
            </w:pPr>
          </w:p>
        </w:tc>
        <w:tc>
          <w:tcPr>
            <w:tcW w:w="1100" w:type="dxa"/>
            <w:vMerge w:val="continue"/>
            <w:vAlign w:val="center"/>
          </w:tcPr>
          <w:p>
            <w:pPr>
              <w:widowControl/>
              <w:snapToGrid w:val="0"/>
              <w:jc w:val="left"/>
              <w:rPr>
                <w:rFonts w:ascii="宋体" w:cs="Times New Roman"/>
                <w:color w:val="000000"/>
                <w:kern w:val="0"/>
                <w:sz w:val="24"/>
                <w:szCs w:val="24"/>
              </w:rPr>
            </w:pPr>
          </w:p>
        </w:tc>
        <w:tc>
          <w:tcPr>
            <w:tcW w:w="32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广西</w:t>
            </w:r>
          </w:p>
        </w:tc>
        <w:tc>
          <w:tcPr>
            <w:tcW w:w="101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20</w:t>
            </w:r>
          </w:p>
        </w:tc>
        <w:tc>
          <w:tcPr>
            <w:tcW w:w="1083"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　</w:t>
            </w:r>
          </w:p>
        </w:tc>
        <w:tc>
          <w:tcPr>
            <w:tcW w:w="1301"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720" w:type="dxa"/>
            <w:vMerge w:val="continue"/>
            <w:vAlign w:val="center"/>
          </w:tcPr>
          <w:p>
            <w:pPr>
              <w:widowControl/>
              <w:snapToGrid w:val="0"/>
              <w:jc w:val="left"/>
              <w:rPr>
                <w:rFonts w:ascii="宋体" w:cs="Times New Roman"/>
                <w:color w:val="000000"/>
                <w:kern w:val="0"/>
                <w:sz w:val="24"/>
                <w:szCs w:val="24"/>
              </w:rPr>
            </w:pPr>
          </w:p>
        </w:tc>
        <w:tc>
          <w:tcPr>
            <w:tcW w:w="4300" w:type="dxa"/>
            <w:gridSpan w:val="2"/>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合计</w:t>
            </w:r>
          </w:p>
        </w:tc>
        <w:tc>
          <w:tcPr>
            <w:tcW w:w="101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200</w:t>
            </w:r>
          </w:p>
        </w:tc>
        <w:tc>
          <w:tcPr>
            <w:tcW w:w="1083"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　</w:t>
            </w:r>
          </w:p>
        </w:tc>
        <w:tc>
          <w:tcPr>
            <w:tcW w:w="1301"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720" w:type="dxa"/>
            <w:vMerge w:val="restart"/>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武汉理工大学</w:t>
            </w:r>
          </w:p>
        </w:tc>
        <w:tc>
          <w:tcPr>
            <w:tcW w:w="1100" w:type="dxa"/>
            <w:vMerge w:val="restart"/>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省内</w:t>
            </w:r>
          </w:p>
        </w:tc>
        <w:tc>
          <w:tcPr>
            <w:tcW w:w="32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黄石市第三中学</w:t>
            </w:r>
          </w:p>
        </w:tc>
        <w:tc>
          <w:tcPr>
            <w:tcW w:w="101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1083"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　</w:t>
            </w:r>
          </w:p>
        </w:tc>
        <w:tc>
          <w:tcPr>
            <w:tcW w:w="1301"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720" w:type="dxa"/>
            <w:vMerge w:val="continue"/>
            <w:vAlign w:val="center"/>
          </w:tcPr>
          <w:p>
            <w:pPr>
              <w:widowControl/>
              <w:snapToGrid w:val="0"/>
              <w:jc w:val="left"/>
              <w:rPr>
                <w:rFonts w:ascii="宋体" w:cs="Times New Roman"/>
                <w:color w:val="000000"/>
                <w:kern w:val="0"/>
                <w:sz w:val="24"/>
                <w:szCs w:val="24"/>
              </w:rPr>
            </w:pPr>
          </w:p>
        </w:tc>
        <w:tc>
          <w:tcPr>
            <w:tcW w:w="1100" w:type="dxa"/>
            <w:vMerge w:val="continue"/>
            <w:vAlign w:val="center"/>
          </w:tcPr>
          <w:p>
            <w:pPr>
              <w:widowControl/>
              <w:snapToGrid w:val="0"/>
              <w:jc w:val="left"/>
              <w:rPr>
                <w:rFonts w:ascii="宋体" w:cs="Times New Roman"/>
                <w:color w:val="000000"/>
                <w:kern w:val="0"/>
                <w:sz w:val="24"/>
                <w:szCs w:val="24"/>
              </w:rPr>
            </w:pPr>
          </w:p>
        </w:tc>
        <w:tc>
          <w:tcPr>
            <w:tcW w:w="32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枣阳市第二中学</w:t>
            </w:r>
          </w:p>
        </w:tc>
        <w:tc>
          <w:tcPr>
            <w:tcW w:w="101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1083"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　</w:t>
            </w:r>
          </w:p>
        </w:tc>
        <w:tc>
          <w:tcPr>
            <w:tcW w:w="1301"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1720" w:type="dxa"/>
            <w:vMerge w:val="continue"/>
            <w:vAlign w:val="center"/>
          </w:tcPr>
          <w:p>
            <w:pPr>
              <w:widowControl/>
              <w:snapToGrid w:val="0"/>
              <w:jc w:val="left"/>
              <w:rPr>
                <w:rFonts w:ascii="宋体" w:cs="Times New Roman"/>
                <w:color w:val="000000"/>
                <w:kern w:val="0"/>
                <w:sz w:val="24"/>
                <w:szCs w:val="24"/>
              </w:rPr>
            </w:pPr>
          </w:p>
        </w:tc>
        <w:tc>
          <w:tcPr>
            <w:tcW w:w="1100" w:type="dxa"/>
            <w:vMerge w:val="continue"/>
            <w:vAlign w:val="center"/>
          </w:tcPr>
          <w:p>
            <w:pPr>
              <w:widowControl/>
              <w:snapToGrid w:val="0"/>
              <w:jc w:val="left"/>
              <w:rPr>
                <w:rFonts w:ascii="宋体" w:cs="Times New Roman"/>
                <w:color w:val="000000"/>
                <w:kern w:val="0"/>
                <w:sz w:val="24"/>
                <w:szCs w:val="24"/>
              </w:rPr>
            </w:pPr>
          </w:p>
        </w:tc>
        <w:tc>
          <w:tcPr>
            <w:tcW w:w="32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十堰市郧阳区第一中学</w:t>
            </w:r>
          </w:p>
        </w:tc>
        <w:tc>
          <w:tcPr>
            <w:tcW w:w="101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1083"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　</w:t>
            </w:r>
          </w:p>
        </w:tc>
        <w:tc>
          <w:tcPr>
            <w:tcW w:w="1301"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720" w:type="dxa"/>
            <w:vMerge w:val="continue"/>
            <w:vAlign w:val="center"/>
          </w:tcPr>
          <w:p>
            <w:pPr>
              <w:widowControl/>
              <w:snapToGrid w:val="0"/>
              <w:jc w:val="left"/>
              <w:rPr>
                <w:rFonts w:ascii="宋体" w:cs="Times New Roman"/>
                <w:color w:val="000000"/>
                <w:kern w:val="0"/>
                <w:sz w:val="24"/>
                <w:szCs w:val="24"/>
              </w:rPr>
            </w:pPr>
          </w:p>
        </w:tc>
        <w:tc>
          <w:tcPr>
            <w:tcW w:w="1100" w:type="dxa"/>
            <w:vMerge w:val="continue"/>
            <w:vAlign w:val="center"/>
          </w:tcPr>
          <w:p>
            <w:pPr>
              <w:widowControl/>
              <w:snapToGrid w:val="0"/>
              <w:jc w:val="left"/>
              <w:rPr>
                <w:rFonts w:ascii="宋体" w:cs="Times New Roman"/>
                <w:color w:val="000000"/>
                <w:kern w:val="0"/>
                <w:sz w:val="24"/>
                <w:szCs w:val="24"/>
              </w:rPr>
            </w:pPr>
          </w:p>
        </w:tc>
        <w:tc>
          <w:tcPr>
            <w:tcW w:w="32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赤壁市车埠高级中学</w:t>
            </w:r>
          </w:p>
        </w:tc>
        <w:tc>
          <w:tcPr>
            <w:tcW w:w="101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1083"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　</w:t>
            </w:r>
          </w:p>
        </w:tc>
        <w:tc>
          <w:tcPr>
            <w:tcW w:w="1301"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720" w:type="dxa"/>
            <w:vMerge w:val="continue"/>
            <w:vAlign w:val="center"/>
          </w:tcPr>
          <w:p>
            <w:pPr>
              <w:widowControl/>
              <w:snapToGrid w:val="0"/>
              <w:jc w:val="left"/>
              <w:rPr>
                <w:rFonts w:ascii="宋体" w:cs="Times New Roman"/>
                <w:color w:val="000000"/>
                <w:kern w:val="0"/>
                <w:sz w:val="24"/>
                <w:szCs w:val="24"/>
              </w:rPr>
            </w:pPr>
          </w:p>
        </w:tc>
        <w:tc>
          <w:tcPr>
            <w:tcW w:w="1100" w:type="dxa"/>
            <w:vMerge w:val="continue"/>
            <w:vAlign w:val="center"/>
          </w:tcPr>
          <w:p>
            <w:pPr>
              <w:widowControl/>
              <w:snapToGrid w:val="0"/>
              <w:jc w:val="left"/>
              <w:rPr>
                <w:rFonts w:ascii="宋体" w:cs="Times New Roman"/>
                <w:color w:val="000000"/>
                <w:kern w:val="0"/>
                <w:sz w:val="24"/>
                <w:szCs w:val="24"/>
              </w:rPr>
            </w:pPr>
          </w:p>
        </w:tc>
        <w:tc>
          <w:tcPr>
            <w:tcW w:w="32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英山县第一中学</w:t>
            </w:r>
          </w:p>
        </w:tc>
        <w:tc>
          <w:tcPr>
            <w:tcW w:w="101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1083"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　</w:t>
            </w:r>
          </w:p>
        </w:tc>
        <w:tc>
          <w:tcPr>
            <w:tcW w:w="1301"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720" w:type="dxa"/>
            <w:vMerge w:val="continue"/>
            <w:vAlign w:val="center"/>
          </w:tcPr>
          <w:p>
            <w:pPr>
              <w:widowControl/>
              <w:snapToGrid w:val="0"/>
              <w:jc w:val="left"/>
              <w:rPr>
                <w:rFonts w:ascii="宋体" w:cs="Times New Roman"/>
                <w:color w:val="000000"/>
                <w:kern w:val="0"/>
                <w:sz w:val="24"/>
                <w:szCs w:val="24"/>
              </w:rPr>
            </w:pPr>
          </w:p>
        </w:tc>
        <w:tc>
          <w:tcPr>
            <w:tcW w:w="1100" w:type="dxa"/>
            <w:vMerge w:val="restart"/>
            <w:vAlign w:val="center"/>
          </w:tcPr>
          <w:p>
            <w:pPr>
              <w:snapToGrid w:val="0"/>
              <w:jc w:val="center"/>
              <w:rPr>
                <w:rFonts w:ascii="宋体" w:cs="Times New Roman"/>
                <w:color w:val="000000"/>
                <w:kern w:val="0"/>
                <w:sz w:val="24"/>
                <w:szCs w:val="24"/>
              </w:rPr>
            </w:pPr>
            <w:r>
              <w:rPr>
                <w:rFonts w:hint="eastAsia" w:ascii="宋体" w:hAnsi="宋体" w:cs="宋体"/>
                <w:color w:val="000000"/>
                <w:kern w:val="0"/>
                <w:sz w:val="24"/>
                <w:szCs w:val="24"/>
              </w:rPr>
              <w:t>省外</w:t>
            </w:r>
          </w:p>
        </w:tc>
        <w:tc>
          <w:tcPr>
            <w:tcW w:w="32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湖南</w:t>
            </w:r>
          </w:p>
        </w:tc>
        <w:tc>
          <w:tcPr>
            <w:tcW w:w="101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20</w:t>
            </w:r>
          </w:p>
        </w:tc>
        <w:tc>
          <w:tcPr>
            <w:tcW w:w="1083"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　</w:t>
            </w:r>
          </w:p>
        </w:tc>
        <w:tc>
          <w:tcPr>
            <w:tcW w:w="1301"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720" w:type="dxa"/>
            <w:vMerge w:val="continue"/>
            <w:vAlign w:val="center"/>
          </w:tcPr>
          <w:p>
            <w:pPr>
              <w:widowControl/>
              <w:snapToGrid w:val="0"/>
              <w:jc w:val="left"/>
              <w:rPr>
                <w:rFonts w:ascii="宋体" w:cs="Times New Roman"/>
                <w:color w:val="000000"/>
                <w:kern w:val="0"/>
                <w:sz w:val="24"/>
                <w:szCs w:val="24"/>
              </w:rPr>
            </w:pPr>
          </w:p>
        </w:tc>
        <w:tc>
          <w:tcPr>
            <w:tcW w:w="1100" w:type="dxa"/>
            <w:vMerge w:val="continue"/>
            <w:vAlign w:val="center"/>
          </w:tcPr>
          <w:p>
            <w:pPr>
              <w:snapToGrid w:val="0"/>
              <w:jc w:val="center"/>
              <w:rPr>
                <w:rFonts w:ascii="宋体" w:cs="Times New Roman"/>
                <w:color w:val="000000"/>
                <w:kern w:val="0"/>
                <w:sz w:val="24"/>
                <w:szCs w:val="24"/>
              </w:rPr>
            </w:pPr>
          </w:p>
        </w:tc>
        <w:tc>
          <w:tcPr>
            <w:tcW w:w="32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四川</w:t>
            </w:r>
          </w:p>
        </w:tc>
        <w:tc>
          <w:tcPr>
            <w:tcW w:w="101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20</w:t>
            </w:r>
          </w:p>
        </w:tc>
        <w:tc>
          <w:tcPr>
            <w:tcW w:w="1083"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　</w:t>
            </w:r>
          </w:p>
        </w:tc>
        <w:tc>
          <w:tcPr>
            <w:tcW w:w="1301"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720" w:type="dxa"/>
            <w:vMerge w:val="continue"/>
            <w:vAlign w:val="center"/>
          </w:tcPr>
          <w:p>
            <w:pPr>
              <w:widowControl/>
              <w:snapToGrid w:val="0"/>
              <w:jc w:val="left"/>
              <w:rPr>
                <w:rFonts w:ascii="宋体" w:cs="Times New Roman"/>
                <w:color w:val="000000"/>
                <w:kern w:val="0"/>
                <w:sz w:val="24"/>
                <w:szCs w:val="24"/>
              </w:rPr>
            </w:pPr>
          </w:p>
        </w:tc>
        <w:tc>
          <w:tcPr>
            <w:tcW w:w="1100" w:type="dxa"/>
            <w:vMerge w:val="continue"/>
            <w:vAlign w:val="center"/>
          </w:tcPr>
          <w:p>
            <w:pPr>
              <w:snapToGrid w:val="0"/>
              <w:jc w:val="center"/>
              <w:rPr>
                <w:rFonts w:ascii="宋体" w:cs="Times New Roman"/>
                <w:color w:val="000000"/>
                <w:kern w:val="0"/>
                <w:sz w:val="24"/>
                <w:szCs w:val="24"/>
              </w:rPr>
            </w:pPr>
          </w:p>
        </w:tc>
        <w:tc>
          <w:tcPr>
            <w:tcW w:w="32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安徽</w:t>
            </w:r>
          </w:p>
        </w:tc>
        <w:tc>
          <w:tcPr>
            <w:tcW w:w="101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20</w:t>
            </w:r>
          </w:p>
        </w:tc>
        <w:tc>
          <w:tcPr>
            <w:tcW w:w="1083"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　</w:t>
            </w:r>
          </w:p>
        </w:tc>
        <w:tc>
          <w:tcPr>
            <w:tcW w:w="1301"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720" w:type="dxa"/>
            <w:vMerge w:val="continue"/>
            <w:vAlign w:val="center"/>
          </w:tcPr>
          <w:p>
            <w:pPr>
              <w:widowControl/>
              <w:snapToGrid w:val="0"/>
              <w:jc w:val="left"/>
              <w:rPr>
                <w:rFonts w:ascii="宋体" w:cs="Times New Roman"/>
                <w:color w:val="000000"/>
                <w:kern w:val="0"/>
                <w:sz w:val="24"/>
                <w:szCs w:val="24"/>
              </w:rPr>
            </w:pPr>
          </w:p>
        </w:tc>
        <w:tc>
          <w:tcPr>
            <w:tcW w:w="1100" w:type="dxa"/>
            <w:vMerge w:val="continue"/>
            <w:vAlign w:val="center"/>
          </w:tcPr>
          <w:p>
            <w:pPr>
              <w:snapToGrid w:val="0"/>
              <w:jc w:val="center"/>
              <w:rPr>
                <w:rFonts w:ascii="宋体" w:cs="Times New Roman"/>
                <w:color w:val="000000"/>
                <w:kern w:val="0"/>
                <w:sz w:val="24"/>
                <w:szCs w:val="24"/>
              </w:rPr>
            </w:pPr>
          </w:p>
        </w:tc>
        <w:tc>
          <w:tcPr>
            <w:tcW w:w="32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福建</w:t>
            </w:r>
          </w:p>
        </w:tc>
        <w:tc>
          <w:tcPr>
            <w:tcW w:w="101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1083"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　</w:t>
            </w:r>
          </w:p>
        </w:tc>
        <w:tc>
          <w:tcPr>
            <w:tcW w:w="1301"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720" w:type="dxa"/>
            <w:vMerge w:val="continue"/>
            <w:vAlign w:val="center"/>
          </w:tcPr>
          <w:p>
            <w:pPr>
              <w:widowControl/>
              <w:snapToGrid w:val="0"/>
              <w:jc w:val="left"/>
              <w:rPr>
                <w:rFonts w:ascii="宋体" w:cs="Times New Roman"/>
                <w:color w:val="000000"/>
                <w:kern w:val="0"/>
                <w:sz w:val="24"/>
                <w:szCs w:val="24"/>
              </w:rPr>
            </w:pPr>
          </w:p>
        </w:tc>
        <w:tc>
          <w:tcPr>
            <w:tcW w:w="1100" w:type="dxa"/>
            <w:vMerge w:val="continue"/>
            <w:vAlign w:val="center"/>
          </w:tcPr>
          <w:p>
            <w:pPr>
              <w:snapToGrid w:val="0"/>
              <w:jc w:val="center"/>
              <w:rPr>
                <w:rFonts w:ascii="宋体" w:cs="Times New Roman"/>
                <w:color w:val="000000"/>
                <w:kern w:val="0"/>
                <w:sz w:val="24"/>
                <w:szCs w:val="24"/>
              </w:rPr>
            </w:pPr>
          </w:p>
        </w:tc>
        <w:tc>
          <w:tcPr>
            <w:tcW w:w="32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重庆</w:t>
            </w:r>
          </w:p>
        </w:tc>
        <w:tc>
          <w:tcPr>
            <w:tcW w:w="101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20</w:t>
            </w:r>
          </w:p>
        </w:tc>
        <w:tc>
          <w:tcPr>
            <w:tcW w:w="1083"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　</w:t>
            </w:r>
          </w:p>
        </w:tc>
        <w:tc>
          <w:tcPr>
            <w:tcW w:w="1301"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720" w:type="dxa"/>
            <w:vMerge w:val="continue"/>
            <w:vAlign w:val="center"/>
          </w:tcPr>
          <w:p>
            <w:pPr>
              <w:widowControl/>
              <w:snapToGrid w:val="0"/>
              <w:jc w:val="left"/>
              <w:rPr>
                <w:rFonts w:ascii="宋体" w:cs="Times New Roman"/>
                <w:color w:val="000000"/>
                <w:kern w:val="0"/>
                <w:sz w:val="24"/>
                <w:szCs w:val="24"/>
              </w:rPr>
            </w:pPr>
          </w:p>
        </w:tc>
        <w:tc>
          <w:tcPr>
            <w:tcW w:w="1100" w:type="dxa"/>
            <w:vMerge w:val="continue"/>
            <w:vAlign w:val="center"/>
          </w:tcPr>
          <w:p>
            <w:pPr>
              <w:snapToGrid w:val="0"/>
              <w:jc w:val="center"/>
              <w:rPr>
                <w:rFonts w:ascii="宋体" w:cs="Times New Roman"/>
                <w:color w:val="000000"/>
                <w:kern w:val="0"/>
                <w:sz w:val="24"/>
                <w:szCs w:val="24"/>
              </w:rPr>
            </w:pPr>
          </w:p>
        </w:tc>
        <w:tc>
          <w:tcPr>
            <w:tcW w:w="32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河南</w:t>
            </w:r>
          </w:p>
        </w:tc>
        <w:tc>
          <w:tcPr>
            <w:tcW w:w="101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1083"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　</w:t>
            </w:r>
          </w:p>
        </w:tc>
        <w:tc>
          <w:tcPr>
            <w:tcW w:w="1301"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720" w:type="dxa"/>
            <w:vMerge w:val="continue"/>
            <w:vAlign w:val="center"/>
          </w:tcPr>
          <w:p>
            <w:pPr>
              <w:widowControl/>
              <w:snapToGrid w:val="0"/>
              <w:jc w:val="left"/>
              <w:rPr>
                <w:rFonts w:ascii="宋体" w:cs="Times New Roman"/>
                <w:color w:val="000000"/>
                <w:kern w:val="0"/>
                <w:sz w:val="24"/>
                <w:szCs w:val="24"/>
              </w:rPr>
            </w:pPr>
          </w:p>
        </w:tc>
        <w:tc>
          <w:tcPr>
            <w:tcW w:w="1100" w:type="dxa"/>
            <w:vMerge w:val="continue"/>
            <w:vAlign w:val="center"/>
          </w:tcPr>
          <w:p>
            <w:pPr>
              <w:snapToGrid w:val="0"/>
              <w:jc w:val="center"/>
              <w:rPr>
                <w:rFonts w:ascii="宋体" w:cs="Times New Roman"/>
                <w:color w:val="000000"/>
                <w:kern w:val="0"/>
                <w:sz w:val="24"/>
                <w:szCs w:val="24"/>
              </w:rPr>
            </w:pPr>
          </w:p>
        </w:tc>
        <w:tc>
          <w:tcPr>
            <w:tcW w:w="32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广西</w:t>
            </w:r>
          </w:p>
        </w:tc>
        <w:tc>
          <w:tcPr>
            <w:tcW w:w="101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1083"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　</w:t>
            </w:r>
          </w:p>
        </w:tc>
        <w:tc>
          <w:tcPr>
            <w:tcW w:w="1301"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720" w:type="dxa"/>
            <w:vMerge w:val="continue"/>
            <w:vAlign w:val="center"/>
          </w:tcPr>
          <w:p>
            <w:pPr>
              <w:widowControl/>
              <w:snapToGrid w:val="0"/>
              <w:jc w:val="left"/>
              <w:rPr>
                <w:rFonts w:ascii="宋体" w:cs="Times New Roman"/>
                <w:color w:val="000000"/>
                <w:kern w:val="0"/>
                <w:sz w:val="24"/>
                <w:szCs w:val="24"/>
              </w:rPr>
            </w:pPr>
          </w:p>
        </w:tc>
        <w:tc>
          <w:tcPr>
            <w:tcW w:w="1100" w:type="dxa"/>
            <w:vMerge w:val="continue"/>
            <w:vAlign w:val="center"/>
          </w:tcPr>
          <w:p>
            <w:pPr>
              <w:snapToGrid w:val="0"/>
              <w:jc w:val="center"/>
              <w:rPr>
                <w:rFonts w:ascii="宋体" w:cs="Times New Roman"/>
                <w:color w:val="000000"/>
                <w:kern w:val="0"/>
                <w:sz w:val="24"/>
                <w:szCs w:val="24"/>
              </w:rPr>
            </w:pPr>
          </w:p>
        </w:tc>
        <w:tc>
          <w:tcPr>
            <w:tcW w:w="32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新疆</w:t>
            </w:r>
          </w:p>
        </w:tc>
        <w:tc>
          <w:tcPr>
            <w:tcW w:w="101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10</w:t>
            </w:r>
          </w:p>
        </w:tc>
        <w:tc>
          <w:tcPr>
            <w:tcW w:w="1083"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　</w:t>
            </w:r>
          </w:p>
        </w:tc>
        <w:tc>
          <w:tcPr>
            <w:tcW w:w="1301"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720" w:type="dxa"/>
            <w:vMerge w:val="continue"/>
            <w:vAlign w:val="center"/>
          </w:tcPr>
          <w:p>
            <w:pPr>
              <w:widowControl/>
              <w:snapToGrid w:val="0"/>
              <w:jc w:val="left"/>
              <w:rPr>
                <w:rFonts w:ascii="宋体" w:cs="Times New Roman"/>
                <w:color w:val="000000"/>
                <w:kern w:val="0"/>
                <w:sz w:val="24"/>
                <w:szCs w:val="24"/>
              </w:rPr>
            </w:pPr>
          </w:p>
        </w:tc>
        <w:tc>
          <w:tcPr>
            <w:tcW w:w="1100" w:type="dxa"/>
            <w:vMerge w:val="continue"/>
            <w:vAlign w:val="center"/>
          </w:tcPr>
          <w:p>
            <w:pPr>
              <w:widowControl/>
              <w:snapToGrid w:val="0"/>
              <w:jc w:val="center"/>
              <w:rPr>
                <w:rFonts w:ascii="宋体" w:cs="Times New Roman"/>
                <w:color w:val="000000"/>
                <w:kern w:val="0"/>
                <w:sz w:val="24"/>
                <w:szCs w:val="24"/>
              </w:rPr>
            </w:pPr>
          </w:p>
        </w:tc>
        <w:tc>
          <w:tcPr>
            <w:tcW w:w="3200"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青海</w:t>
            </w:r>
          </w:p>
        </w:tc>
        <w:tc>
          <w:tcPr>
            <w:tcW w:w="101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20</w:t>
            </w:r>
          </w:p>
        </w:tc>
        <w:tc>
          <w:tcPr>
            <w:tcW w:w="1083"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　</w:t>
            </w:r>
          </w:p>
        </w:tc>
        <w:tc>
          <w:tcPr>
            <w:tcW w:w="1301"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720" w:type="dxa"/>
            <w:vMerge w:val="continue"/>
            <w:vAlign w:val="center"/>
          </w:tcPr>
          <w:p>
            <w:pPr>
              <w:widowControl/>
              <w:snapToGrid w:val="0"/>
              <w:jc w:val="left"/>
              <w:rPr>
                <w:rFonts w:ascii="宋体" w:cs="Times New Roman"/>
                <w:color w:val="000000"/>
                <w:kern w:val="0"/>
                <w:sz w:val="24"/>
                <w:szCs w:val="24"/>
              </w:rPr>
            </w:pPr>
          </w:p>
        </w:tc>
        <w:tc>
          <w:tcPr>
            <w:tcW w:w="4300" w:type="dxa"/>
            <w:gridSpan w:val="2"/>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合计</w:t>
            </w:r>
          </w:p>
        </w:tc>
        <w:tc>
          <w:tcPr>
            <w:tcW w:w="1017"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190</w:t>
            </w:r>
          </w:p>
        </w:tc>
        <w:tc>
          <w:tcPr>
            <w:tcW w:w="1083" w:type="dxa"/>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　</w:t>
            </w:r>
          </w:p>
        </w:tc>
        <w:tc>
          <w:tcPr>
            <w:tcW w:w="1301" w:type="dxa"/>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19</w:t>
            </w:r>
          </w:p>
        </w:tc>
      </w:tr>
    </w:tbl>
    <w:p>
      <w:pPr>
        <w:pStyle w:val="19"/>
        <w:adjustRightInd w:val="0"/>
        <w:snapToGrid w:val="0"/>
        <w:spacing w:line="540" w:lineRule="exact"/>
        <w:ind w:firstLine="31680" w:firstLineChars="200"/>
        <w:rPr>
          <w:rFonts w:ascii="黑体" w:hAnsi="仿宋" w:eastAsia="黑体" w:cs="Times New Roman"/>
          <w:color w:val="000000"/>
          <w:sz w:val="32"/>
          <w:szCs w:val="32"/>
        </w:rPr>
      </w:pPr>
      <w:r>
        <w:rPr>
          <w:rFonts w:hint="eastAsia" w:ascii="黑体" w:hAnsi="仿宋" w:eastAsia="黑体" w:cs="黑体"/>
          <w:color w:val="000000"/>
          <w:sz w:val="32"/>
          <w:szCs w:val="32"/>
        </w:rPr>
        <w:t>七、网络申报</w:t>
      </w:r>
    </w:p>
    <w:p>
      <w:pPr>
        <w:pStyle w:val="19"/>
        <w:adjustRightInd w:val="0"/>
        <w:snapToGrid w:val="0"/>
        <w:spacing w:line="540" w:lineRule="exact"/>
        <w:ind w:firstLine="31680" w:firstLineChars="200"/>
        <w:rPr>
          <w:rFonts w:ascii="仿宋_GB2312" w:eastAsia="仿宋_GB2312" w:cs="Times New Roman"/>
          <w:sz w:val="32"/>
          <w:szCs w:val="32"/>
        </w:rPr>
      </w:pPr>
      <w:r>
        <w:rPr>
          <w:rFonts w:ascii="仿宋_GB2312" w:eastAsia="仿宋_GB2312" w:cs="仿宋_GB2312"/>
          <w:sz w:val="32"/>
          <w:szCs w:val="32"/>
        </w:rPr>
        <w:t>2017</w:t>
      </w:r>
      <w:r>
        <w:rPr>
          <w:rFonts w:hint="eastAsia" w:ascii="仿宋_GB2312" w:eastAsia="仿宋_GB2312" w:cs="仿宋_GB2312"/>
          <w:sz w:val="32"/>
          <w:szCs w:val="32"/>
        </w:rPr>
        <w:t>年科学营营员、带队老师网络申报网址：</w:t>
      </w:r>
      <w:r>
        <w:rPr>
          <w:rFonts w:ascii="仿宋_GB2312" w:eastAsia="仿宋_GB2312" w:cs="仿宋_GB2312"/>
          <w:sz w:val="32"/>
          <w:szCs w:val="32"/>
        </w:rPr>
        <w:t xml:space="preserve">www.kexueying.org.cn </w:t>
      </w:r>
      <w:r>
        <w:rPr>
          <w:rFonts w:hint="eastAsia" w:ascii="仿宋_GB2312" w:eastAsia="仿宋_GB2312" w:cs="仿宋_GB2312"/>
          <w:sz w:val="32"/>
          <w:szCs w:val="32"/>
        </w:rPr>
        <w:t>。各类申报及审核流程省级管理办公室将另行通知。</w:t>
      </w:r>
    </w:p>
    <w:p>
      <w:pPr>
        <w:pStyle w:val="19"/>
        <w:adjustRightInd w:val="0"/>
        <w:snapToGrid w:val="0"/>
        <w:spacing w:line="540" w:lineRule="exact"/>
        <w:ind w:firstLine="31680" w:firstLineChars="200"/>
        <w:rPr>
          <w:rFonts w:ascii="仿宋_GB2312" w:eastAsia="仿宋_GB2312" w:cs="Times New Roman"/>
          <w:sz w:val="32"/>
          <w:szCs w:val="32"/>
        </w:rPr>
      </w:pPr>
      <w:r>
        <w:rPr>
          <w:rFonts w:hint="eastAsia" w:ascii="仿宋_GB2312" w:eastAsia="仿宋_GB2312" w:cs="仿宋_GB2312"/>
          <w:sz w:val="32"/>
          <w:szCs w:val="32"/>
        </w:rPr>
        <w:t>注：请各</w:t>
      </w:r>
      <w:r>
        <w:rPr>
          <w:rFonts w:hint="eastAsia" w:ascii="仿宋_GB2312" w:hAnsi="仿宋" w:eastAsia="仿宋_GB2312" w:cs="仿宋_GB2312"/>
          <w:sz w:val="32"/>
          <w:szCs w:val="32"/>
        </w:rPr>
        <w:t>市州</w:t>
      </w:r>
      <w:r>
        <w:rPr>
          <w:rFonts w:hint="eastAsia" w:ascii="仿宋_GB2312" w:eastAsia="仿宋_GB2312" w:cs="仿宋_GB2312"/>
          <w:sz w:val="32"/>
          <w:szCs w:val="32"/>
        </w:rPr>
        <w:t>项目主管要求营员、带队老师进行网络申报时，提交审核后，在“选择证明材料审查方式”一栏请选择为“邮寄纸质申请材料”，不要选择“上传电子证明材料”。申报结束后，打印出相关材料，签字盖章后通过</w:t>
      </w:r>
      <w:r>
        <w:rPr>
          <w:rFonts w:hint="eastAsia" w:ascii="仿宋_GB2312" w:hAnsi="仿宋" w:eastAsia="仿宋_GB2312" w:cs="仿宋_GB2312"/>
          <w:sz w:val="32"/>
          <w:szCs w:val="32"/>
        </w:rPr>
        <w:t>市州</w:t>
      </w:r>
      <w:r>
        <w:rPr>
          <w:rFonts w:hint="eastAsia" w:ascii="仿宋_GB2312" w:eastAsia="仿宋_GB2312" w:cs="仿宋_GB2312"/>
          <w:sz w:val="32"/>
          <w:szCs w:val="32"/>
        </w:rPr>
        <w:t>项目主管报送至省级管理办公室。</w:t>
      </w:r>
    </w:p>
    <w:p>
      <w:pPr>
        <w:pStyle w:val="19"/>
        <w:adjustRightInd w:val="0"/>
        <w:snapToGrid w:val="0"/>
        <w:spacing w:line="560" w:lineRule="exact"/>
        <w:rPr>
          <w:rFonts w:ascii="黑体" w:hAnsi="黑体" w:eastAsia="黑体" w:cs="Times New Roman"/>
          <w:sz w:val="31"/>
          <w:szCs w:val="31"/>
        </w:rPr>
      </w:pPr>
    </w:p>
    <w:p>
      <w:pPr>
        <w:pStyle w:val="19"/>
        <w:adjustRightInd w:val="0"/>
        <w:snapToGrid w:val="0"/>
        <w:spacing w:line="560" w:lineRule="exact"/>
        <w:rPr>
          <w:rFonts w:ascii="黑体" w:hAnsi="黑体" w:eastAsia="黑体" w:cs="Times New Roman"/>
          <w:sz w:val="31"/>
          <w:szCs w:val="31"/>
        </w:rPr>
      </w:pPr>
    </w:p>
    <w:p>
      <w:pPr>
        <w:pStyle w:val="19"/>
        <w:adjustRightInd w:val="0"/>
        <w:snapToGrid w:val="0"/>
        <w:spacing w:line="560" w:lineRule="exact"/>
        <w:rPr>
          <w:rFonts w:ascii="黑体" w:hAnsi="黑体" w:eastAsia="黑体" w:cs="Times New Roman"/>
          <w:sz w:val="31"/>
          <w:szCs w:val="31"/>
        </w:rPr>
      </w:pPr>
    </w:p>
    <w:p>
      <w:pPr>
        <w:pStyle w:val="19"/>
        <w:adjustRightInd w:val="0"/>
        <w:snapToGrid w:val="0"/>
        <w:spacing w:line="560" w:lineRule="exact"/>
        <w:jc w:val="center"/>
        <w:rPr>
          <w:rFonts w:ascii="方正小标宋简体" w:hAnsi="方正小标宋简体" w:eastAsia="方正小标宋简体" w:cs="Times New Roman"/>
          <w:sz w:val="36"/>
          <w:szCs w:val="36"/>
        </w:rPr>
      </w:pPr>
    </w:p>
    <w:p>
      <w:pPr>
        <w:pStyle w:val="19"/>
        <w:adjustRightInd w:val="0"/>
        <w:snapToGrid w:val="0"/>
        <w:spacing w:line="560" w:lineRule="exact"/>
        <w:jc w:val="center"/>
        <w:rPr>
          <w:rFonts w:ascii="方正小标宋简体" w:hAnsi="方正小标宋简体" w:eastAsia="方正小标宋简体" w:cs="Times New Roman"/>
          <w:sz w:val="36"/>
          <w:szCs w:val="36"/>
        </w:rPr>
      </w:pPr>
    </w:p>
    <w:p>
      <w:pPr>
        <w:pStyle w:val="19"/>
        <w:adjustRightInd w:val="0"/>
        <w:snapToGrid w:val="0"/>
        <w:spacing w:line="560" w:lineRule="exact"/>
        <w:jc w:val="center"/>
        <w:rPr>
          <w:rFonts w:ascii="方正小标宋简体" w:hAnsi="方正小标宋简体" w:eastAsia="方正小标宋简体" w:cs="Times New Roman"/>
          <w:sz w:val="36"/>
          <w:szCs w:val="36"/>
        </w:rPr>
      </w:pPr>
    </w:p>
    <w:p>
      <w:pPr>
        <w:pStyle w:val="19"/>
        <w:adjustRightInd w:val="0"/>
        <w:snapToGrid w:val="0"/>
        <w:spacing w:line="560" w:lineRule="exact"/>
        <w:jc w:val="center"/>
        <w:rPr>
          <w:rFonts w:ascii="方正小标宋简体" w:hAnsi="方正小标宋简体" w:eastAsia="方正小标宋简体" w:cs="Times New Roman"/>
          <w:sz w:val="36"/>
          <w:szCs w:val="36"/>
        </w:rPr>
      </w:pPr>
    </w:p>
    <w:p>
      <w:pPr>
        <w:pStyle w:val="19"/>
        <w:adjustRightInd w:val="0"/>
        <w:snapToGrid w:val="0"/>
        <w:spacing w:line="560" w:lineRule="exact"/>
        <w:jc w:val="center"/>
        <w:rPr>
          <w:rFonts w:ascii="方正小标宋简体" w:hAnsi="方正小标宋简体" w:eastAsia="方正小标宋简体" w:cs="Times New Roman"/>
          <w:sz w:val="36"/>
          <w:szCs w:val="36"/>
        </w:rPr>
      </w:pPr>
    </w:p>
    <w:p>
      <w:pPr>
        <w:pStyle w:val="19"/>
        <w:adjustRightInd w:val="0"/>
        <w:snapToGrid w:val="0"/>
        <w:spacing w:line="560" w:lineRule="exact"/>
        <w:jc w:val="center"/>
        <w:rPr>
          <w:rFonts w:ascii="方正小标宋简体" w:hAnsi="方正小标宋简体" w:eastAsia="方正小标宋简体" w:cs="Times New Roman"/>
          <w:sz w:val="36"/>
          <w:szCs w:val="36"/>
        </w:rPr>
      </w:pPr>
    </w:p>
    <w:p>
      <w:pPr>
        <w:pStyle w:val="19"/>
        <w:adjustRightInd w:val="0"/>
        <w:snapToGrid w:val="0"/>
        <w:spacing w:line="560" w:lineRule="exact"/>
        <w:jc w:val="center"/>
        <w:rPr>
          <w:rFonts w:ascii="方正小标宋简体" w:hAnsi="方正小标宋简体" w:eastAsia="方正小标宋简体" w:cs="Times New Roman"/>
          <w:sz w:val="36"/>
          <w:szCs w:val="36"/>
        </w:rPr>
      </w:pPr>
    </w:p>
    <w:p>
      <w:pPr>
        <w:pStyle w:val="19"/>
        <w:adjustRightInd w:val="0"/>
        <w:snapToGrid w:val="0"/>
        <w:spacing w:line="560" w:lineRule="exact"/>
        <w:jc w:val="center"/>
        <w:rPr>
          <w:rFonts w:ascii="方正小标宋简体" w:hAnsi="方正小标宋简体" w:eastAsia="方正小标宋简体" w:cs="Times New Roman"/>
          <w:sz w:val="36"/>
          <w:szCs w:val="36"/>
        </w:rPr>
      </w:pPr>
    </w:p>
    <w:p>
      <w:pPr>
        <w:pStyle w:val="19"/>
        <w:adjustRightInd w:val="0"/>
        <w:snapToGrid w:val="0"/>
        <w:spacing w:line="560" w:lineRule="exact"/>
        <w:jc w:val="center"/>
        <w:rPr>
          <w:rFonts w:ascii="方正小标宋简体" w:hAnsi="方正小标宋简体" w:eastAsia="方正小标宋简体" w:cs="Times New Roman"/>
          <w:sz w:val="36"/>
          <w:szCs w:val="36"/>
        </w:rPr>
      </w:pPr>
    </w:p>
    <w:p>
      <w:pPr>
        <w:pStyle w:val="19"/>
        <w:adjustRightInd w:val="0"/>
        <w:snapToGrid w:val="0"/>
        <w:spacing w:line="560" w:lineRule="exact"/>
        <w:jc w:val="center"/>
        <w:rPr>
          <w:rFonts w:ascii="方正小标宋简体" w:hAnsi="方正小标宋简体" w:eastAsia="方正小标宋简体" w:cs="Times New Roman"/>
          <w:sz w:val="36"/>
          <w:szCs w:val="36"/>
        </w:rPr>
      </w:pPr>
    </w:p>
    <w:p>
      <w:pPr>
        <w:pStyle w:val="19"/>
        <w:adjustRightInd w:val="0"/>
        <w:snapToGrid w:val="0"/>
        <w:spacing w:line="560" w:lineRule="exact"/>
        <w:jc w:val="center"/>
        <w:rPr>
          <w:rFonts w:ascii="方正小标宋简体" w:hAnsi="方正小标宋简体" w:eastAsia="方正小标宋简体" w:cs="Times New Roman"/>
          <w:sz w:val="36"/>
          <w:szCs w:val="36"/>
        </w:rPr>
      </w:pPr>
    </w:p>
    <w:p>
      <w:pPr>
        <w:pStyle w:val="19"/>
        <w:adjustRightInd w:val="0"/>
        <w:snapToGrid w:val="0"/>
        <w:spacing w:line="560" w:lineRule="exact"/>
        <w:jc w:val="center"/>
        <w:rPr>
          <w:rFonts w:ascii="方正小标宋简体" w:hAnsi="方正小标宋简体" w:eastAsia="方正小标宋简体" w:cs="Times New Roman"/>
          <w:sz w:val="36"/>
          <w:szCs w:val="36"/>
        </w:rPr>
      </w:pPr>
    </w:p>
    <w:p>
      <w:pPr>
        <w:pStyle w:val="19"/>
        <w:adjustRightInd w:val="0"/>
        <w:snapToGrid w:val="0"/>
        <w:spacing w:line="560" w:lineRule="exact"/>
        <w:jc w:val="center"/>
        <w:rPr>
          <w:rFonts w:ascii="方正小标宋简体" w:hAnsi="方正小标宋简体" w:eastAsia="方正小标宋简体" w:cs="Times New Roman"/>
          <w:sz w:val="36"/>
          <w:szCs w:val="36"/>
        </w:rPr>
      </w:pPr>
    </w:p>
    <w:p>
      <w:pPr>
        <w:pStyle w:val="19"/>
        <w:adjustRightInd w:val="0"/>
        <w:snapToGrid w:val="0"/>
        <w:spacing w:line="560" w:lineRule="exact"/>
        <w:jc w:val="center"/>
        <w:rPr>
          <w:rFonts w:ascii="方正小标宋简体" w:hAnsi="方正小标宋简体" w:eastAsia="方正小标宋简体" w:cs="Times New Roman"/>
          <w:sz w:val="36"/>
          <w:szCs w:val="36"/>
        </w:rPr>
      </w:pPr>
    </w:p>
    <w:p>
      <w:pPr>
        <w:pStyle w:val="19"/>
        <w:adjustRightInd w:val="0"/>
        <w:snapToGrid w:val="0"/>
        <w:spacing w:line="560" w:lineRule="exact"/>
        <w:jc w:val="center"/>
        <w:rPr>
          <w:rFonts w:ascii="方正小标宋简体" w:hAnsi="方正小标宋简体" w:eastAsia="方正小标宋简体" w:cs="Times New Roman"/>
          <w:sz w:val="36"/>
          <w:szCs w:val="36"/>
        </w:rPr>
      </w:pPr>
    </w:p>
    <w:p>
      <w:pPr>
        <w:pStyle w:val="19"/>
        <w:adjustRightInd w:val="0"/>
        <w:snapToGrid w:val="0"/>
        <w:spacing w:line="560" w:lineRule="exact"/>
        <w:jc w:val="center"/>
        <w:rPr>
          <w:rFonts w:ascii="方正小标宋简体" w:hAnsi="方正小标宋简体" w:eastAsia="方正小标宋简体" w:cs="Times New Roman"/>
          <w:sz w:val="36"/>
          <w:szCs w:val="36"/>
        </w:rPr>
      </w:pPr>
    </w:p>
    <w:p>
      <w:pPr>
        <w:pStyle w:val="19"/>
        <w:adjustRightInd w:val="0"/>
        <w:snapToGrid w:val="0"/>
        <w:spacing w:line="560" w:lineRule="exact"/>
        <w:jc w:val="center"/>
        <w:rPr>
          <w:rFonts w:ascii="方正小标宋简体" w:hAnsi="方正小标宋简体" w:eastAsia="方正小标宋简体" w:cs="Times New Roman"/>
          <w:sz w:val="36"/>
          <w:szCs w:val="36"/>
        </w:rPr>
      </w:pPr>
      <w:r>
        <w:rPr>
          <w:rFonts w:ascii="方正小标宋简体" w:hAnsi="方正小标宋简体" w:eastAsia="方正小标宋简体" w:cs="方正小标宋简体"/>
          <w:sz w:val="36"/>
          <w:szCs w:val="36"/>
        </w:rPr>
        <w:t>2017</w:t>
      </w:r>
      <w:r>
        <w:rPr>
          <w:rFonts w:hint="eastAsia" w:ascii="方正小标宋简体" w:hAnsi="方正小标宋简体" w:eastAsia="方正小标宋简体" w:cs="方正小标宋简体"/>
          <w:sz w:val="36"/>
          <w:szCs w:val="36"/>
        </w:rPr>
        <w:t>年青少年高校科学营湖北营安全方案</w:t>
      </w:r>
    </w:p>
    <w:p>
      <w:pPr>
        <w:pStyle w:val="19"/>
        <w:adjustRightInd w:val="0"/>
        <w:snapToGrid w:val="0"/>
        <w:spacing w:line="560" w:lineRule="exact"/>
        <w:jc w:val="center"/>
        <w:rPr>
          <w:rFonts w:ascii="仿宋_GB2312" w:hAnsi="仿宋" w:eastAsia="仿宋_GB2312" w:cs="Times New Roman"/>
          <w:sz w:val="29"/>
          <w:szCs w:val="29"/>
        </w:rPr>
      </w:pPr>
    </w:p>
    <w:p>
      <w:pPr>
        <w:autoSpaceDE w:val="0"/>
        <w:autoSpaceDN w:val="0"/>
        <w:adjustRightInd w:val="0"/>
        <w:snapToGrid w:val="0"/>
        <w:spacing w:line="560" w:lineRule="exact"/>
        <w:ind w:firstLine="31680" w:firstLineChars="200"/>
        <w:jc w:val="left"/>
        <w:rPr>
          <w:rFonts w:ascii="仿宋_GB2312" w:hAnsi="仿宋" w:eastAsia="仿宋_GB2312" w:cs="Times New Roman"/>
          <w:spacing w:val="-2"/>
          <w:kern w:val="0"/>
          <w:sz w:val="31"/>
          <w:szCs w:val="31"/>
        </w:rPr>
      </w:pPr>
      <w:r>
        <w:rPr>
          <w:rFonts w:hint="eastAsia" w:ascii="仿宋_GB2312" w:hAnsi="仿宋" w:eastAsia="仿宋_GB2312" w:cs="仿宋_GB2312"/>
          <w:spacing w:val="-2"/>
          <w:kern w:val="0"/>
          <w:sz w:val="31"/>
          <w:szCs w:val="31"/>
        </w:rPr>
        <w:t>为了保证湖北营活动安全、顺利的实施，学生、家长、派出学校、承办单位和组织单位各方将共同围绕学生安全开展具体工作。</w:t>
      </w:r>
    </w:p>
    <w:p>
      <w:pPr>
        <w:autoSpaceDE w:val="0"/>
        <w:autoSpaceDN w:val="0"/>
        <w:adjustRightInd w:val="0"/>
        <w:snapToGrid w:val="0"/>
        <w:spacing w:line="560" w:lineRule="exact"/>
        <w:ind w:firstLine="31680" w:firstLineChars="200"/>
        <w:jc w:val="left"/>
        <w:rPr>
          <w:rFonts w:ascii="仿宋_GB2312" w:hAnsi="仿宋" w:eastAsia="仿宋_GB2312" w:cs="Times New Roman"/>
          <w:spacing w:val="-2"/>
          <w:kern w:val="0"/>
          <w:sz w:val="31"/>
          <w:szCs w:val="31"/>
        </w:rPr>
      </w:pPr>
      <w:r>
        <w:rPr>
          <w:rFonts w:hint="eastAsia" w:ascii="仿宋_GB2312" w:hAnsi="仿宋" w:eastAsia="仿宋_GB2312" w:cs="仿宋_GB2312"/>
          <w:spacing w:val="-2"/>
          <w:kern w:val="0"/>
          <w:sz w:val="31"/>
          <w:szCs w:val="31"/>
        </w:rPr>
        <w:t>一、省青少年科技中心为我省招募的营员、带队教师及承办高校志愿者购买活动期间保险（意外伤害和医疗）。</w:t>
      </w:r>
    </w:p>
    <w:p>
      <w:pPr>
        <w:snapToGrid w:val="0"/>
        <w:spacing w:line="560" w:lineRule="exact"/>
        <w:ind w:firstLine="31680" w:firstLineChars="200"/>
        <w:rPr>
          <w:rFonts w:ascii="仿宋_GB2312" w:hAnsi="仿宋" w:eastAsia="仿宋_GB2312" w:cs="Times New Roman"/>
          <w:sz w:val="31"/>
          <w:szCs w:val="31"/>
        </w:rPr>
      </w:pPr>
      <w:r>
        <w:rPr>
          <w:rFonts w:hint="eastAsia" w:ascii="仿宋_GB2312" w:hAnsi="仿宋" w:eastAsia="仿宋_GB2312" w:cs="仿宋_GB2312"/>
          <w:spacing w:val="-2"/>
          <w:kern w:val="0"/>
          <w:sz w:val="31"/>
          <w:szCs w:val="31"/>
        </w:rPr>
        <w:t>二、</w:t>
      </w:r>
      <w:r>
        <w:rPr>
          <w:rFonts w:hint="eastAsia" w:ascii="仿宋_GB2312" w:hAnsi="仿宋" w:eastAsia="仿宋_GB2312" w:cs="仿宋_GB2312"/>
          <w:sz w:val="31"/>
          <w:szCs w:val="31"/>
        </w:rPr>
        <w:t>省青少年科技中心制定营员手册，并委托各</w:t>
      </w:r>
      <w:r>
        <w:rPr>
          <w:rFonts w:hint="eastAsia" w:ascii="仿宋_GB2312" w:hAnsi="仿宋" w:eastAsia="仿宋_GB2312" w:cs="仿宋_GB2312"/>
          <w:sz w:val="32"/>
          <w:szCs w:val="32"/>
        </w:rPr>
        <w:t>市州</w:t>
      </w:r>
      <w:r>
        <w:rPr>
          <w:rFonts w:hint="eastAsia" w:ascii="仿宋_GB2312" w:hAnsi="仿宋" w:eastAsia="仿宋_GB2312" w:cs="仿宋_GB2312"/>
          <w:sz w:val="31"/>
          <w:szCs w:val="31"/>
        </w:rPr>
        <w:t>组织单位根据营员手册内容，于</w:t>
      </w:r>
      <w:r>
        <w:rPr>
          <w:rFonts w:ascii="仿宋_GB2312" w:hAnsi="仿宋" w:eastAsia="仿宋_GB2312" w:cs="仿宋_GB2312"/>
          <w:sz w:val="31"/>
          <w:szCs w:val="31"/>
        </w:rPr>
        <w:t>6</w:t>
      </w:r>
      <w:r>
        <w:rPr>
          <w:rFonts w:hint="eastAsia" w:ascii="仿宋_GB2312" w:hAnsi="仿宋" w:eastAsia="仿宋_GB2312" w:cs="仿宋_GB2312"/>
          <w:sz w:val="31"/>
          <w:szCs w:val="31"/>
        </w:rPr>
        <w:t>月</w:t>
      </w:r>
      <w:r>
        <w:rPr>
          <w:rFonts w:ascii="仿宋_GB2312" w:hAnsi="仿宋" w:eastAsia="仿宋_GB2312" w:cs="仿宋_GB2312"/>
          <w:sz w:val="31"/>
          <w:szCs w:val="31"/>
        </w:rPr>
        <w:t>30</w:t>
      </w:r>
      <w:r>
        <w:rPr>
          <w:rFonts w:hint="eastAsia" w:ascii="仿宋_GB2312" w:hAnsi="仿宋" w:eastAsia="仿宋_GB2312" w:cs="仿宋_GB2312"/>
          <w:sz w:val="31"/>
          <w:szCs w:val="31"/>
        </w:rPr>
        <w:t>日前在当地集中举行营员和带队老师的营前培训。营前培训目的如下：</w:t>
      </w:r>
    </w:p>
    <w:p>
      <w:pPr>
        <w:autoSpaceDE w:val="0"/>
        <w:autoSpaceDN w:val="0"/>
        <w:snapToGrid w:val="0"/>
        <w:spacing w:line="560" w:lineRule="exact"/>
        <w:ind w:firstLine="31680" w:firstLineChars="200"/>
        <w:jc w:val="left"/>
        <w:rPr>
          <w:rFonts w:ascii="仿宋_GB2312" w:hAnsi="仿宋" w:eastAsia="仿宋_GB2312" w:cs="Times New Roman"/>
          <w:spacing w:val="-2"/>
          <w:kern w:val="0"/>
          <w:sz w:val="31"/>
          <w:szCs w:val="31"/>
        </w:rPr>
      </w:pPr>
      <w:r>
        <w:rPr>
          <w:rFonts w:ascii="仿宋_GB2312" w:hAnsi="仿宋" w:eastAsia="仿宋_GB2312" w:cs="仿宋_GB2312"/>
          <w:spacing w:val="-2"/>
          <w:kern w:val="0"/>
          <w:sz w:val="31"/>
          <w:szCs w:val="31"/>
        </w:rPr>
        <w:t>1.</w:t>
      </w:r>
      <w:r>
        <w:rPr>
          <w:rFonts w:hint="eastAsia" w:ascii="仿宋_GB2312" w:hAnsi="仿宋" w:eastAsia="仿宋_GB2312" w:cs="仿宋_GB2312"/>
          <w:spacing w:val="-2"/>
          <w:kern w:val="0"/>
          <w:sz w:val="31"/>
          <w:szCs w:val="31"/>
        </w:rPr>
        <w:t>明确高校营活动的目的和意义。</w:t>
      </w:r>
    </w:p>
    <w:p>
      <w:pPr>
        <w:autoSpaceDE w:val="0"/>
        <w:autoSpaceDN w:val="0"/>
        <w:snapToGrid w:val="0"/>
        <w:spacing w:line="560" w:lineRule="exact"/>
        <w:ind w:firstLine="31680" w:firstLineChars="200"/>
        <w:jc w:val="left"/>
        <w:rPr>
          <w:rFonts w:ascii="仿宋_GB2312" w:hAnsi="仿宋" w:eastAsia="仿宋_GB2312" w:cs="Times New Roman"/>
          <w:spacing w:val="-2"/>
          <w:kern w:val="0"/>
          <w:sz w:val="31"/>
          <w:szCs w:val="31"/>
        </w:rPr>
      </w:pPr>
      <w:r>
        <w:rPr>
          <w:rFonts w:ascii="仿宋_GB2312" w:hAnsi="仿宋" w:eastAsia="仿宋_GB2312" w:cs="仿宋_GB2312"/>
          <w:spacing w:val="-2"/>
          <w:kern w:val="0"/>
          <w:sz w:val="31"/>
          <w:szCs w:val="31"/>
        </w:rPr>
        <w:t>2.</w:t>
      </w:r>
      <w:r>
        <w:rPr>
          <w:rFonts w:hint="eastAsia" w:ascii="仿宋_GB2312" w:hAnsi="仿宋" w:eastAsia="仿宋_GB2312" w:cs="仿宋_GB2312"/>
          <w:spacing w:val="-2"/>
          <w:kern w:val="0"/>
          <w:sz w:val="31"/>
          <w:szCs w:val="31"/>
        </w:rPr>
        <w:t>告知高校营活动的内容和安排。</w:t>
      </w:r>
    </w:p>
    <w:p>
      <w:pPr>
        <w:autoSpaceDE w:val="0"/>
        <w:autoSpaceDN w:val="0"/>
        <w:snapToGrid w:val="0"/>
        <w:spacing w:line="560" w:lineRule="exact"/>
        <w:ind w:firstLine="31680" w:firstLineChars="200"/>
        <w:jc w:val="left"/>
        <w:rPr>
          <w:rFonts w:ascii="仿宋_GB2312" w:hAnsi="仿宋" w:eastAsia="仿宋_GB2312" w:cs="Times New Roman"/>
          <w:spacing w:val="-2"/>
          <w:kern w:val="0"/>
          <w:sz w:val="31"/>
          <w:szCs w:val="31"/>
        </w:rPr>
      </w:pPr>
      <w:r>
        <w:rPr>
          <w:rFonts w:ascii="仿宋_GB2312" w:hAnsi="仿宋" w:eastAsia="仿宋_GB2312" w:cs="仿宋_GB2312"/>
          <w:sz w:val="31"/>
          <w:szCs w:val="31"/>
        </w:rPr>
        <w:t>3.</w:t>
      </w:r>
      <w:r>
        <w:rPr>
          <w:rFonts w:hint="eastAsia" w:ascii="仿宋_GB2312" w:hAnsi="仿宋" w:eastAsia="仿宋_GB2312" w:cs="仿宋_GB2312"/>
          <w:spacing w:val="-2"/>
          <w:kern w:val="0"/>
          <w:sz w:val="31"/>
          <w:szCs w:val="31"/>
        </w:rPr>
        <w:t>明确带队教师是学生监护人的职责，确保学生营员报到途中、参加活动期间和活动结束返回过程中的交通安全、人身安全、财产安全。</w:t>
      </w:r>
    </w:p>
    <w:p>
      <w:pPr>
        <w:autoSpaceDE w:val="0"/>
        <w:autoSpaceDN w:val="0"/>
        <w:snapToGrid w:val="0"/>
        <w:spacing w:line="560" w:lineRule="exact"/>
        <w:ind w:firstLine="31680" w:firstLineChars="200"/>
        <w:jc w:val="left"/>
        <w:rPr>
          <w:rFonts w:ascii="仿宋_GB2312" w:hAnsi="仿宋" w:eastAsia="仿宋_GB2312" w:cs="Times New Roman"/>
          <w:spacing w:val="-2"/>
          <w:kern w:val="0"/>
          <w:sz w:val="31"/>
          <w:szCs w:val="31"/>
        </w:rPr>
      </w:pPr>
      <w:r>
        <w:rPr>
          <w:rFonts w:ascii="仿宋_GB2312" w:hAnsi="仿宋" w:eastAsia="仿宋_GB2312" w:cs="仿宋_GB2312"/>
          <w:spacing w:val="-2"/>
          <w:kern w:val="0"/>
          <w:sz w:val="31"/>
          <w:szCs w:val="31"/>
        </w:rPr>
        <w:t>4.</w:t>
      </w:r>
      <w:r>
        <w:rPr>
          <w:rFonts w:hint="eastAsia" w:ascii="仿宋_GB2312" w:hAnsi="仿宋" w:eastAsia="仿宋_GB2312" w:cs="仿宋_GB2312"/>
          <w:spacing w:val="-2"/>
          <w:kern w:val="0"/>
          <w:sz w:val="31"/>
          <w:szCs w:val="31"/>
        </w:rPr>
        <w:t>明确学生营员纪律要求。</w:t>
      </w:r>
    </w:p>
    <w:p>
      <w:pPr>
        <w:autoSpaceDE w:val="0"/>
        <w:autoSpaceDN w:val="0"/>
        <w:snapToGrid w:val="0"/>
        <w:spacing w:line="560" w:lineRule="exact"/>
        <w:ind w:firstLine="31680" w:firstLineChars="200"/>
        <w:jc w:val="left"/>
        <w:rPr>
          <w:rFonts w:ascii="仿宋_GB2312" w:hAnsi="仿宋" w:eastAsia="仿宋_GB2312" w:cs="Times New Roman"/>
          <w:spacing w:val="-2"/>
          <w:kern w:val="0"/>
          <w:sz w:val="31"/>
          <w:szCs w:val="31"/>
        </w:rPr>
      </w:pPr>
      <w:r>
        <w:rPr>
          <w:rFonts w:ascii="仿宋_GB2312" w:hAnsi="仿宋" w:eastAsia="仿宋_GB2312" w:cs="仿宋_GB2312"/>
          <w:spacing w:val="-2"/>
          <w:kern w:val="0"/>
          <w:sz w:val="31"/>
          <w:szCs w:val="31"/>
        </w:rPr>
        <w:t>5.</w:t>
      </w:r>
      <w:r>
        <w:rPr>
          <w:rFonts w:hint="eastAsia" w:ascii="仿宋_GB2312" w:hAnsi="仿宋" w:eastAsia="仿宋_GB2312" w:cs="仿宋_GB2312"/>
          <w:spacing w:val="-2"/>
          <w:kern w:val="0"/>
          <w:sz w:val="31"/>
          <w:szCs w:val="31"/>
        </w:rPr>
        <w:t>明确安全责任与相关注意事项。</w:t>
      </w:r>
    </w:p>
    <w:p>
      <w:pPr>
        <w:autoSpaceDE w:val="0"/>
        <w:autoSpaceDN w:val="0"/>
        <w:snapToGrid w:val="0"/>
        <w:spacing w:line="560" w:lineRule="exact"/>
        <w:ind w:firstLine="31680" w:firstLineChars="200"/>
        <w:jc w:val="left"/>
        <w:rPr>
          <w:rFonts w:ascii="仿宋_GB2312" w:hAnsi="仿宋" w:eastAsia="仿宋_GB2312" w:cs="Times New Roman"/>
          <w:spacing w:val="-2"/>
          <w:kern w:val="0"/>
          <w:sz w:val="31"/>
          <w:szCs w:val="31"/>
        </w:rPr>
      </w:pPr>
      <w:r>
        <w:rPr>
          <w:rFonts w:ascii="仿宋_GB2312" w:hAnsi="仿宋" w:eastAsia="仿宋_GB2312" w:cs="仿宋_GB2312"/>
          <w:spacing w:val="-2"/>
          <w:kern w:val="0"/>
          <w:sz w:val="31"/>
          <w:szCs w:val="31"/>
        </w:rPr>
        <w:t>6.</w:t>
      </w:r>
      <w:r>
        <w:rPr>
          <w:rFonts w:hint="eastAsia" w:ascii="仿宋_GB2312" w:hAnsi="仿宋" w:eastAsia="仿宋_GB2312" w:cs="仿宋_GB2312"/>
          <w:spacing w:val="-2"/>
          <w:kern w:val="0"/>
          <w:sz w:val="31"/>
          <w:szCs w:val="31"/>
        </w:rPr>
        <w:t>讲解营员交流应注意的问题；有特长的学生可提前做好科技、文艺展示演出准备等。</w:t>
      </w:r>
    </w:p>
    <w:p>
      <w:pPr>
        <w:snapToGrid w:val="0"/>
        <w:spacing w:line="560" w:lineRule="exact"/>
        <w:ind w:firstLine="31680" w:firstLineChars="200"/>
        <w:rPr>
          <w:rFonts w:ascii="仿宋_GB2312" w:hAnsi="仿宋" w:eastAsia="仿宋_GB2312" w:cs="Times New Roman"/>
          <w:kern w:val="0"/>
          <w:sz w:val="31"/>
          <w:szCs w:val="31"/>
        </w:rPr>
      </w:pPr>
      <w:r>
        <w:rPr>
          <w:rFonts w:ascii="仿宋_GB2312" w:hAnsi="仿宋" w:eastAsia="仿宋_GB2312" w:cs="仿宋_GB2312"/>
          <w:sz w:val="31"/>
          <w:szCs w:val="31"/>
        </w:rPr>
        <w:t>7.7</w:t>
      </w:r>
      <w:r>
        <w:rPr>
          <w:rFonts w:hint="eastAsia" w:ascii="仿宋_GB2312" w:hAnsi="仿宋" w:eastAsia="仿宋_GB2312" w:cs="仿宋_GB2312"/>
          <w:sz w:val="31"/>
          <w:szCs w:val="31"/>
        </w:rPr>
        <w:t>月</w:t>
      </w:r>
      <w:r>
        <w:rPr>
          <w:rFonts w:ascii="仿宋_GB2312" w:hAnsi="仿宋" w:eastAsia="仿宋_GB2312" w:cs="仿宋_GB2312"/>
          <w:sz w:val="31"/>
          <w:szCs w:val="31"/>
        </w:rPr>
        <w:t>14</w:t>
      </w:r>
      <w:r>
        <w:rPr>
          <w:rFonts w:hint="eastAsia" w:ascii="仿宋_GB2312" w:hAnsi="仿宋" w:eastAsia="仿宋_GB2312" w:cs="仿宋_GB2312"/>
          <w:sz w:val="31"/>
          <w:szCs w:val="31"/>
        </w:rPr>
        <w:t>日前，各</w:t>
      </w:r>
      <w:r>
        <w:rPr>
          <w:rFonts w:hint="eastAsia" w:ascii="仿宋_GB2312" w:hAnsi="仿宋" w:eastAsia="仿宋_GB2312" w:cs="仿宋_GB2312"/>
          <w:sz w:val="32"/>
          <w:szCs w:val="32"/>
        </w:rPr>
        <w:t>市州</w:t>
      </w:r>
      <w:r>
        <w:rPr>
          <w:rFonts w:hint="eastAsia" w:ascii="仿宋_GB2312" w:hAnsi="仿宋" w:eastAsia="仿宋_GB2312" w:cs="仿宋_GB2312"/>
          <w:sz w:val="31"/>
          <w:szCs w:val="31"/>
        </w:rPr>
        <w:t>组织单位向省青少年科技中心报送招募工作小结（附：宣传方案、宣传总结、宣传照片、营员招募方案、营前培训照片、培训方案、培训内容等材料）。省青少年科技中心将根据报送材料给予</w:t>
      </w:r>
      <w:r>
        <w:rPr>
          <w:rFonts w:hint="eastAsia" w:ascii="仿宋_GB2312" w:hAnsi="仿宋" w:eastAsia="仿宋_GB2312" w:cs="仿宋_GB2312"/>
          <w:sz w:val="32"/>
          <w:szCs w:val="32"/>
        </w:rPr>
        <w:t>市州</w:t>
      </w:r>
      <w:r>
        <w:rPr>
          <w:rFonts w:hint="eastAsia" w:ascii="仿宋_GB2312" w:hAnsi="仿宋" w:eastAsia="仿宋_GB2312" w:cs="仿宋_GB2312"/>
          <w:sz w:val="31"/>
          <w:szCs w:val="31"/>
        </w:rPr>
        <w:t>组织单位一定的招募经费。</w:t>
      </w:r>
    </w:p>
    <w:p>
      <w:pPr>
        <w:autoSpaceDE w:val="0"/>
        <w:autoSpaceDN w:val="0"/>
        <w:adjustRightInd w:val="0"/>
        <w:snapToGrid w:val="0"/>
        <w:spacing w:line="560" w:lineRule="exact"/>
        <w:ind w:firstLine="645"/>
        <w:jc w:val="left"/>
        <w:rPr>
          <w:rFonts w:ascii="仿宋_GB2312" w:hAnsi="仿宋" w:eastAsia="仿宋_GB2312" w:cs="Times New Roman"/>
          <w:spacing w:val="-2"/>
          <w:kern w:val="0"/>
          <w:sz w:val="31"/>
          <w:szCs w:val="31"/>
        </w:rPr>
      </w:pPr>
      <w:r>
        <w:rPr>
          <w:rFonts w:hint="eastAsia" w:ascii="仿宋_GB2312" w:hAnsi="仿宋" w:eastAsia="仿宋_GB2312" w:cs="仿宋_GB2312"/>
          <w:kern w:val="0"/>
          <w:sz w:val="31"/>
          <w:szCs w:val="31"/>
        </w:rPr>
        <w:t>三、</w:t>
      </w:r>
      <w:r>
        <w:rPr>
          <w:rFonts w:hint="eastAsia" w:ascii="仿宋_GB2312" w:hAnsi="仿宋" w:eastAsia="仿宋_GB2312" w:cs="仿宋_GB2312"/>
          <w:spacing w:val="-2"/>
          <w:kern w:val="0"/>
          <w:sz w:val="31"/>
          <w:szCs w:val="31"/>
        </w:rPr>
        <w:t>除</w:t>
      </w:r>
      <w:r>
        <w:rPr>
          <w:rFonts w:hint="eastAsia" w:ascii="仿宋_GB2312" w:hAnsi="仿宋" w:eastAsia="仿宋_GB2312" w:cs="仿宋_GB2312"/>
          <w:sz w:val="32"/>
          <w:szCs w:val="32"/>
        </w:rPr>
        <w:t>市州</w:t>
      </w:r>
      <w:r>
        <w:rPr>
          <w:rFonts w:hint="eastAsia" w:ascii="仿宋_GB2312" w:hAnsi="仿宋" w:eastAsia="仿宋_GB2312" w:cs="仿宋_GB2312"/>
          <w:spacing w:val="-2"/>
          <w:kern w:val="0"/>
          <w:sz w:val="31"/>
          <w:szCs w:val="31"/>
        </w:rPr>
        <w:t>集中组织营前培训外，各带队老师务必要对营员再次进行安全教育，并督促营员按时提交网络申报纸质材料。</w:t>
      </w:r>
    </w:p>
    <w:p>
      <w:pPr>
        <w:autoSpaceDE w:val="0"/>
        <w:autoSpaceDN w:val="0"/>
        <w:adjustRightInd w:val="0"/>
        <w:snapToGrid w:val="0"/>
        <w:spacing w:line="560" w:lineRule="exact"/>
        <w:ind w:firstLine="645"/>
        <w:jc w:val="left"/>
        <w:rPr>
          <w:rFonts w:ascii="仿宋_GB2312" w:hAnsi="仿宋" w:eastAsia="仿宋_GB2312" w:cs="Times New Roman"/>
          <w:spacing w:val="-2"/>
          <w:kern w:val="0"/>
          <w:sz w:val="31"/>
          <w:szCs w:val="31"/>
        </w:rPr>
      </w:pPr>
      <w:r>
        <w:rPr>
          <w:rFonts w:hint="eastAsia" w:ascii="仿宋_GB2312" w:hAnsi="仿宋" w:eastAsia="仿宋_GB2312" w:cs="仿宋_GB2312"/>
          <w:spacing w:val="-2"/>
          <w:kern w:val="0"/>
          <w:sz w:val="31"/>
          <w:szCs w:val="31"/>
        </w:rPr>
        <w:t>四、活动筹备期间，各承办单位应制订严密的活动安全保障措施，包括交通安全、住宿安全、防盗安全、防火安全、防水安全、活动安全、饮食健康安全等方面，保证各参加活动人员的财产和生命安全，防止突发性事件的发生。</w:t>
      </w:r>
    </w:p>
    <w:p>
      <w:pPr>
        <w:autoSpaceDE w:val="0"/>
        <w:autoSpaceDN w:val="0"/>
        <w:adjustRightInd w:val="0"/>
        <w:snapToGrid w:val="0"/>
        <w:spacing w:line="560" w:lineRule="exact"/>
        <w:ind w:firstLine="31680" w:firstLineChars="200"/>
        <w:jc w:val="left"/>
        <w:rPr>
          <w:rFonts w:ascii="仿宋_GB2312" w:hAnsi="仿宋" w:eastAsia="仿宋_GB2312" w:cs="Times New Roman"/>
          <w:spacing w:val="-2"/>
          <w:kern w:val="0"/>
          <w:sz w:val="31"/>
          <w:szCs w:val="31"/>
        </w:rPr>
      </w:pPr>
      <w:r>
        <w:rPr>
          <w:rFonts w:hint="eastAsia" w:ascii="仿宋_GB2312" w:hAnsi="仿宋" w:eastAsia="仿宋_GB2312" w:cs="仿宋_GB2312"/>
          <w:spacing w:val="-2"/>
          <w:kern w:val="0"/>
          <w:sz w:val="31"/>
          <w:szCs w:val="31"/>
        </w:rPr>
        <w:t>五、活动筹备阶段，各承办单位派专人进行安全检查，排除安全隐患，确保活动能安全有序地进行；督促工作人员落实安全责任，制订安全预案，防止突发事件的发生。</w:t>
      </w:r>
    </w:p>
    <w:p>
      <w:pPr>
        <w:autoSpaceDE w:val="0"/>
        <w:autoSpaceDN w:val="0"/>
        <w:adjustRightInd w:val="0"/>
        <w:snapToGrid w:val="0"/>
        <w:spacing w:line="560" w:lineRule="exact"/>
        <w:ind w:firstLine="31680" w:firstLineChars="200"/>
        <w:jc w:val="left"/>
        <w:rPr>
          <w:rFonts w:ascii="仿宋_GB2312" w:hAnsi="仿宋" w:eastAsia="仿宋_GB2312" w:cs="Times New Roman"/>
          <w:spacing w:val="-2"/>
          <w:kern w:val="0"/>
          <w:sz w:val="31"/>
          <w:szCs w:val="31"/>
        </w:rPr>
      </w:pPr>
      <w:r>
        <w:rPr>
          <w:rFonts w:hint="eastAsia" w:ascii="仿宋_GB2312" w:hAnsi="仿宋" w:eastAsia="仿宋_GB2312" w:cs="仿宋_GB2312"/>
          <w:spacing w:val="-2"/>
          <w:kern w:val="0"/>
          <w:sz w:val="31"/>
          <w:szCs w:val="31"/>
        </w:rPr>
        <w:t>六、活动期间，省级管理办公室负责人、各承办高校的项目负责人、</w:t>
      </w:r>
      <w:r>
        <w:rPr>
          <w:rFonts w:hint="eastAsia" w:ascii="仿宋_GB2312" w:hAnsi="仿宋" w:eastAsia="仿宋_GB2312" w:cs="仿宋_GB2312"/>
          <w:sz w:val="32"/>
          <w:szCs w:val="32"/>
        </w:rPr>
        <w:t>市州</w:t>
      </w:r>
      <w:r>
        <w:rPr>
          <w:rFonts w:hint="eastAsia" w:ascii="仿宋_GB2312" w:hAnsi="仿宋" w:eastAsia="仿宋_GB2312" w:cs="仿宋_GB2312"/>
          <w:spacing w:val="-2"/>
          <w:kern w:val="0"/>
          <w:sz w:val="31"/>
          <w:szCs w:val="31"/>
        </w:rPr>
        <w:t>组织单位项目主管的手机须</w:t>
      </w:r>
      <w:r>
        <w:rPr>
          <w:rFonts w:ascii="仿宋_GB2312" w:hAnsi="仿宋" w:eastAsia="仿宋_GB2312" w:cs="仿宋_GB2312"/>
          <w:spacing w:val="-2"/>
          <w:kern w:val="0"/>
          <w:sz w:val="31"/>
          <w:szCs w:val="31"/>
        </w:rPr>
        <w:t>24</w:t>
      </w:r>
      <w:r>
        <w:rPr>
          <w:rFonts w:hint="eastAsia" w:ascii="仿宋_GB2312" w:hAnsi="仿宋" w:eastAsia="仿宋_GB2312" w:cs="仿宋_GB2312"/>
          <w:spacing w:val="-2"/>
          <w:kern w:val="0"/>
          <w:sz w:val="31"/>
          <w:szCs w:val="31"/>
        </w:rPr>
        <w:t>小时开机，随时能联系上，以便突发事件发生后及时联系到相关人员。</w:t>
      </w:r>
    </w:p>
    <w:p>
      <w:pPr>
        <w:autoSpaceDE w:val="0"/>
        <w:autoSpaceDN w:val="0"/>
        <w:adjustRightInd w:val="0"/>
        <w:snapToGrid w:val="0"/>
        <w:spacing w:line="560" w:lineRule="exact"/>
        <w:ind w:firstLine="31680" w:firstLineChars="200"/>
        <w:jc w:val="left"/>
        <w:rPr>
          <w:rFonts w:ascii="仿宋_GB2312" w:hAnsi="仿宋" w:eastAsia="仿宋_GB2312" w:cs="Times New Roman"/>
          <w:spacing w:val="-2"/>
          <w:kern w:val="0"/>
          <w:sz w:val="31"/>
          <w:szCs w:val="31"/>
        </w:rPr>
      </w:pPr>
      <w:r>
        <w:rPr>
          <w:rFonts w:hint="eastAsia" w:ascii="仿宋_GB2312" w:hAnsi="仿宋" w:eastAsia="仿宋_GB2312" w:cs="仿宋_GB2312"/>
          <w:spacing w:val="-2"/>
          <w:kern w:val="0"/>
          <w:sz w:val="31"/>
          <w:szCs w:val="31"/>
        </w:rPr>
        <w:t>七、学生由各</w:t>
      </w:r>
      <w:r>
        <w:rPr>
          <w:rFonts w:hint="eastAsia" w:ascii="仿宋_GB2312" w:hAnsi="仿宋" w:eastAsia="仿宋_GB2312" w:cs="仿宋_GB2312"/>
          <w:sz w:val="32"/>
          <w:szCs w:val="32"/>
        </w:rPr>
        <w:t>市州</w:t>
      </w:r>
      <w:r>
        <w:rPr>
          <w:rFonts w:hint="eastAsia" w:ascii="仿宋_GB2312" w:hAnsi="仿宋" w:eastAsia="仿宋_GB2312" w:cs="仿宋_GB2312"/>
          <w:spacing w:val="-2"/>
          <w:kern w:val="0"/>
          <w:sz w:val="31"/>
          <w:szCs w:val="31"/>
        </w:rPr>
        <w:t>集合地到各</w:t>
      </w:r>
      <w:r>
        <w:rPr>
          <w:rFonts w:hint="eastAsia" w:ascii="仿宋_GB2312" w:hAnsi="仿宋" w:eastAsia="仿宋_GB2312" w:cs="仿宋_GB2312"/>
          <w:sz w:val="32"/>
          <w:szCs w:val="32"/>
        </w:rPr>
        <w:t>市州</w:t>
      </w:r>
      <w:r>
        <w:rPr>
          <w:rFonts w:hint="eastAsia" w:ascii="仿宋_GB2312" w:hAnsi="仿宋" w:eastAsia="仿宋_GB2312" w:cs="仿宋_GB2312"/>
          <w:spacing w:val="-2"/>
          <w:kern w:val="0"/>
          <w:sz w:val="31"/>
          <w:szCs w:val="31"/>
        </w:rPr>
        <w:t>出发站途中的安全由各</w:t>
      </w:r>
      <w:r>
        <w:rPr>
          <w:rFonts w:hint="eastAsia" w:ascii="仿宋_GB2312" w:hAnsi="仿宋" w:eastAsia="仿宋_GB2312" w:cs="仿宋_GB2312"/>
          <w:sz w:val="32"/>
          <w:szCs w:val="32"/>
        </w:rPr>
        <w:t>市州</w:t>
      </w:r>
      <w:r>
        <w:rPr>
          <w:rFonts w:hint="eastAsia" w:ascii="仿宋_GB2312" w:hAnsi="仿宋" w:eastAsia="仿宋_GB2312" w:cs="仿宋_GB2312"/>
          <w:spacing w:val="-2"/>
          <w:kern w:val="0"/>
          <w:sz w:val="31"/>
          <w:szCs w:val="31"/>
        </w:rPr>
        <w:t>组织单位和带队教师共同负责；学生在途中的安全由带队教师负责；学生到达目的地后，由高校安排接站，接到学生后直至活动结束期间的安全由高校和带队教师共同负责。活动结束后，高校将学生送到车站（机场），学生在途中的安全由带队教师负责；学生返回各</w:t>
      </w:r>
      <w:r>
        <w:rPr>
          <w:rFonts w:hint="eastAsia" w:ascii="仿宋_GB2312" w:hAnsi="仿宋" w:eastAsia="仿宋_GB2312" w:cs="仿宋_GB2312"/>
          <w:sz w:val="32"/>
          <w:szCs w:val="32"/>
        </w:rPr>
        <w:t>市州</w:t>
      </w:r>
      <w:r>
        <w:rPr>
          <w:rFonts w:hint="eastAsia" w:ascii="仿宋_GB2312" w:hAnsi="仿宋" w:eastAsia="仿宋_GB2312" w:cs="仿宋_GB2312"/>
          <w:spacing w:val="-2"/>
          <w:kern w:val="0"/>
          <w:sz w:val="31"/>
          <w:szCs w:val="31"/>
        </w:rPr>
        <w:t>抵达站到疏散地期间的安全由各</w:t>
      </w:r>
      <w:r>
        <w:rPr>
          <w:rFonts w:hint="eastAsia" w:ascii="仿宋_GB2312" w:hAnsi="仿宋" w:eastAsia="仿宋_GB2312" w:cs="仿宋_GB2312"/>
          <w:sz w:val="32"/>
          <w:szCs w:val="32"/>
        </w:rPr>
        <w:t>市州</w:t>
      </w:r>
      <w:r>
        <w:rPr>
          <w:rFonts w:hint="eastAsia" w:ascii="仿宋_GB2312" w:hAnsi="仿宋" w:eastAsia="仿宋_GB2312" w:cs="仿宋_GB2312"/>
          <w:spacing w:val="-2"/>
          <w:kern w:val="0"/>
          <w:sz w:val="31"/>
          <w:szCs w:val="31"/>
        </w:rPr>
        <w:t>组织单位和带队教师共同负责。</w:t>
      </w:r>
    </w:p>
    <w:sectPr>
      <w:footerReference r:id="rId3" w:type="default"/>
      <w:pgSz w:w="11906" w:h="16838"/>
      <w:pgMar w:top="1701" w:right="1588" w:bottom="1701" w:left="1588" w:header="0"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cs="Times New Roman"/>
        <w:sz w:val="15"/>
        <w:szCs w:val="15"/>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cs="Times New Roman"/>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- 17 -</w:t>
                          </w:r>
                          <w:r>
                            <w:rPr>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Thb4+4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Tps&#10;cp7rBXe1jdhO7jJVOMKOhXF2mee4Z2k53t5z1uvfsHo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aGmCS9MAAAAFAQAADwAAAAAAAAABACAAAAAiAAAAZHJzL2Rvd25yZXYueG1sUEsBAhQAFAAAAAgA&#10;h07iQAThb4+4AQAAVQMAAA4AAAAAAAAAAQAgAAAAIgEAAGRycy9lMm9Eb2MueG1sUEsFBgAAAAAG&#10;AAYAWQEAAEwFAAAAAA==&#10;">
              <v:fill on="f" focussize="0,0"/>
              <v:stroke on="f" weight="1.25pt"/>
              <v:imagedata o:title=""/>
              <o:lock v:ext="edit" aspectratio="f"/>
              <v:textbox inset="0mm,0mm,0mm,0mm" style="mso-fit-shape-to-text:t;">
                <w:txbxContent>
                  <w:p>
                    <w:pPr>
                      <w:snapToGrid w:val="0"/>
                      <w:rPr>
                        <w:rFonts w:cs="Times New Roman"/>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- 17 -</w:t>
                    </w:r>
                    <w:r>
                      <w:rPr>
                        <w:sz w:val="28"/>
                        <w:szCs w:val="28"/>
                      </w:rPr>
                      <w:fldChar w:fldCharType="end"/>
                    </w:r>
                  </w:p>
                </w:txbxContent>
              </v:textbox>
            </v:shape>
          </w:pict>
        </mc:Fallback>
      </mc:AlternateContent>
    </w:r>
  </w:p>
  <w:p>
    <w:pPr>
      <w:pStyle w:val="4"/>
      <w:tabs>
        <w:tab w:val="left" w:pos="4200"/>
        <w:tab w:val="left" w:pos="4620"/>
        <w:tab w:val="left" w:pos="5040"/>
        <w:tab w:val="clear" w:pos="8306"/>
      </w:tabs>
      <w:rPr>
        <w:rFonts w:cs="Times New Roman"/>
        <w:sz w:val="15"/>
        <w:szCs w:val="15"/>
      </w:rPr>
    </w:pPr>
    <w:r>
      <w:rPr>
        <w:rFonts w:cs="Times New Roman"/>
        <w:sz w:val="15"/>
        <w:szCs w:val="15"/>
      </w:rPr>
      <w:tab/>
    </w:r>
    <w:r>
      <w:rPr>
        <w:rFonts w:cs="Times New Roman"/>
        <w:sz w:val="15"/>
        <w:szCs w:val="15"/>
      </w:rPr>
      <w:tab/>
    </w:r>
    <w:r>
      <w:rPr>
        <w:rFonts w:cs="Times New Roman"/>
        <w:sz w:val="15"/>
        <w:szCs w:val="15"/>
      </w:rPr>
      <w:tab/>
    </w:r>
    <w:r>
      <w:rPr>
        <w:rFonts w:cs="Times New Roman"/>
        <w:sz w:val="15"/>
        <w:szCs w:val="15"/>
      </w:rPr>
      <w:tab/>
    </w:r>
    <w:r>
      <w:rPr>
        <w:rFonts w:cs="Times New Roman"/>
        <w:sz w:val="15"/>
        <w:szCs w:val="15"/>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047"/>
    <w:rsid w:val="00001B9D"/>
    <w:rsid w:val="00001EFC"/>
    <w:rsid w:val="0000278B"/>
    <w:rsid w:val="00004C59"/>
    <w:rsid w:val="000051D1"/>
    <w:rsid w:val="000070C8"/>
    <w:rsid w:val="00007615"/>
    <w:rsid w:val="00007933"/>
    <w:rsid w:val="00007E7D"/>
    <w:rsid w:val="000103F5"/>
    <w:rsid w:val="000119CF"/>
    <w:rsid w:val="00011CCF"/>
    <w:rsid w:val="00011F92"/>
    <w:rsid w:val="00012BB2"/>
    <w:rsid w:val="00015CD8"/>
    <w:rsid w:val="00017C2A"/>
    <w:rsid w:val="00017C5E"/>
    <w:rsid w:val="0002274E"/>
    <w:rsid w:val="00024FF9"/>
    <w:rsid w:val="000251CC"/>
    <w:rsid w:val="0002799E"/>
    <w:rsid w:val="00030A81"/>
    <w:rsid w:val="000340A1"/>
    <w:rsid w:val="00036B61"/>
    <w:rsid w:val="00037D3C"/>
    <w:rsid w:val="00043E16"/>
    <w:rsid w:val="0004434A"/>
    <w:rsid w:val="00044D38"/>
    <w:rsid w:val="000466CA"/>
    <w:rsid w:val="00046C6C"/>
    <w:rsid w:val="00046E3C"/>
    <w:rsid w:val="00047D02"/>
    <w:rsid w:val="00052AB7"/>
    <w:rsid w:val="00054BD0"/>
    <w:rsid w:val="00054DE9"/>
    <w:rsid w:val="00057D1F"/>
    <w:rsid w:val="0006726E"/>
    <w:rsid w:val="0007288F"/>
    <w:rsid w:val="00073994"/>
    <w:rsid w:val="00073C97"/>
    <w:rsid w:val="000767CB"/>
    <w:rsid w:val="00081C6A"/>
    <w:rsid w:val="00084A47"/>
    <w:rsid w:val="00091045"/>
    <w:rsid w:val="00094CFB"/>
    <w:rsid w:val="00094EBA"/>
    <w:rsid w:val="00095E8D"/>
    <w:rsid w:val="00096B11"/>
    <w:rsid w:val="000971A5"/>
    <w:rsid w:val="00097573"/>
    <w:rsid w:val="000A067E"/>
    <w:rsid w:val="000A1037"/>
    <w:rsid w:val="000A19C4"/>
    <w:rsid w:val="000A3758"/>
    <w:rsid w:val="000A3761"/>
    <w:rsid w:val="000A44F8"/>
    <w:rsid w:val="000A4D17"/>
    <w:rsid w:val="000B244E"/>
    <w:rsid w:val="000B2834"/>
    <w:rsid w:val="000B4DAC"/>
    <w:rsid w:val="000B4FA2"/>
    <w:rsid w:val="000C1F9B"/>
    <w:rsid w:val="000C2B00"/>
    <w:rsid w:val="000C4EA5"/>
    <w:rsid w:val="000C5762"/>
    <w:rsid w:val="000C625A"/>
    <w:rsid w:val="000D1A9D"/>
    <w:rsid w:val="000D254C"/>
    <w:rsid w:val="000D3EFD"/>
    <w:rsid w:val="000D612B"/>
    <w:rsid w:val="000E2FDB"/>
    <w:rsid w:val="000E3D30"/>
    <w:rsid w:val="000E4F72"/>
    <w:rsid w:val="000E6C79"/>
    <w:rsid w:val="000E6DA8"/>
    <w:rsid w:val="000F132C"/>
    <w:rsid w:val="000F1EE1"/>
    <w:rsid w:val="000F363D"/>
    <w:rsid w:val="000F5003"/>
    <w:rsid w:val="0010068B"/>
    <w:rsid w:val="001009ED"/>
    <w:rsid w:val="00102634"/>
    <w:rsid w:val="001061E4"/>
    <w:rsid w:val="00107731"/>
    <w:rsid w:val="001134D6"/>
    <w:rsid w:val="00114A27"/>
    <w:rsid w:val="00114BDD"/>
    <w:rsid w:val="00115BFD"/>
    <w:rsid w:val="00120D24"/>
    <w:rsid w:val="00125405"/>
    <w:rsid w:val="00126726"/>
    <w:rsid w:val="00130CF1"/>
    <w:rsid w:val="001313E6"/>
    <w:rsid w:val="00133059"/>
    <w:rsid w:val="001349DF"/>
    <w:rsid w:val="00134E68"/>
    <w:rsid w:val="001354FA"/>
    <w:rsid w:val="001356E5"/>
    <w:rsid w:val="001373E1"/>
    <w:rsid w:val="00141292"/>
    <w:rsid w:val="001432DC"/>
    <w:rsid w:val="0014440A"/>
    <w:rsid w:val="001460D3"/>
    <w:rsid w:val="001522D1"/>
    <w:rsid w:val="0015315C"/>
    <w:rsid w:val="00153DB2"/>
    <w:rsid w:val="0015569E"/>
    <w:rsid w:val="001605A7"/>
    <w:rsid w:val="00162AA7"/>
    <w:rsid w:val="00162DB9"/>
    <w:rsid w:val="001664A4"/>
    <w:rsid w:val="00174700"/>
    <w:rsid w:val="00177DDB"/>
    <w:rsid w:val="00182DF0"/>
    <w:rsid w:val="0018386C"/>
    <w:rsid w:val="00184BF4"/>
    <w:rsid w:val="00193F33"/>
    <w:rsid w:val="001945BA"/>
    <w:rsid w:val="00196E3B"/>
    <w:rsid w:val="001A08BE"/>
    <w:rsid w:val="001A0D2A"/>
    <w:rsid w:val="001A15AE"/>
    <w:rsid w:val="001A2B9E"/>
    <w:rsid w:val="001A4B7B"/>
    <w:rsid w:val="001A65D4"/>
    <w:rsid w:val="001A6962"/>
    <w:rsid w:val="001A69DF"/>
    <w:rsid w:val="001B1B7C"/>
    <w:rsid w:val="001B477D"/>
    <w:rsid w:val="001B6430"/>
    <w:rsid w:val="001B78C5"/>
    <w:rsid w:val="001C24AA"/>
    <w:rsid w:val="001C2BE3"/>
    <w:rsid w:val="001C3BFB"/>
    <w:rsid w:val="001C3F52"/>
    <w:rsid w:val="001C4AB5"/>
    <w:rsid w:val="001C6957"/>
    <w:rsid w:val="001C6F34"/>
    <w:rsid w:val="001C74ED"/>
    <w:rsid w:val="001D09D4"/>
    <w:rsid w:val="001D1B6B"/>
    <w:rsid w:val="001D3751"/>
    <w:rsid w:val="001D37E0"/>
    <w:rsid w:val="001D4479"/>
    <w:rsid w:val="001D4C20"/>
    <w:rsid w:val="001D4FE2"/>
    <w:rsid w:val="001D5199"/>
    <w:rsid w:val="001D7F5F"/>
    <w:rsid w:val="001E395A"/>
    <w:rsid w:val="001E48A4"/>
    <w:rsid w:val="001F1260"/>
    <w:rsid w:val="001F2F44"/>
    <w:rsid w:val="001F37E3"/>
    <w:rsid w:val="001F57AF"/>
    <w:rsid w:val="001F5CE4"/>
    <w:rsid w:val="00206C38"/>
    <w:rsid w:val="0021204E"/>
    <w:rsid w:val="00212679"/>
    <w:rsid w:val="002148A0"/>
    <w:rsid w:val="00215262"/>
    <w:rsid w:val="002153C2"/>
    <w:rsid w:val="002161A4"/>
    <w:rsid w:val="00217067"/>
    <w:rsid w:val="002202C2"/>
    <w:rsid w:val="00221A9D"/>
    <w:rsid w:val="00221E4D"/>
    <w:rsid w:val="002253A0"/>
    <w:rsid w:val="0022671F"/>
    <w:rsid w:val="00227A7A"/>
    <w:rsid w:val="00231B28"/>
    <w:rsid w:val="00231BA8"/>
    <w:rsid w:val="00232003"/>
    <w:rsid w:val="0023390F"/>
    <w:rsid w:val="002345D5"/>
    <w:rsid w:val="00236AC5"/>
    <w:rsid w:val="00245BA5"/>
    <w:rsid w:val="00246C00"/>
    <w:rsid w:val="00246EB6"/>
    <w:rsid w:val="00250B25"/>
    <w:rsid w:val="00250C38"/>
    <w:rsid w:val="00250E4F"/>
    <w:rsid w:val="002578A5"/>
    <w:rsid w:val="00261223"/>
    <w:rsid w:val="00261AAC"/>
    <w:rsid w:val="00261D10"/>
    <w:rsid w:val="002642E0"/>
    <w:rsid w:val="00264A7C"/>
    <w:rsid w:val="00267707"/>
    <w:rsid w:val="002679B6"/>
    <w:rsid w:val="002707F6"/>
    <w:rsid w:val="00271EBB"/>
    <w:rsid w:val="002724D0"/>
    <w:rsid w:val="0027429B"/>
    <w:rsid w:val="00275B58"/>
    <w:rsid w:val="00277B3E"/>
    <w:rsid w:val="0028078E"/>
    <w:rsid w:val="002808E7"/>
    <w:rsid w:val="00281D63"/>
    <w:rsid w:val="00284409"/>
    <w:rsid w:val="002863AE"/>
    <w:rsid w:val="0028682D"/>
    <w:rsid w:val="00286BEF"/>
    <w:rsid w:val="0029187E"/>
    <w:rsid w:val="002935C7"/>
    <w:rsid w:val="002945F8"/>
    <w:rsid w:val="002A1C44"/>
    <w:rsid w:val="002A1F61"/>
    <w:rsid w:val="002A23F4"/>
    <w:rsid w:val="002A32F6"/>
    <w:rsid w:val="002A3DBE"/>
    <w:rsid w:val="002A6667"/>
    <w:rsid w:val="002B0FCD"/>
    <w:rsid w:val="002B40DB"/>
    <w:rsid w:val="002C0B59"/>
    <w:rsid w:val="002C11B5"/>
    <w:rsid w:val="002C15EB"/>
    <w:rsid w:val="002C183E"/>
    <w:rsid w:val="002C24C2"/>
    <w:rsid w:val="002C3798"/>
    <w:rsid w:val="002C441B"/>
    <w:rsid w:val="002C4BE6"/>
    <w:rsid w:val="002C4DFB"/>
    <w:rsid w:val="002C5B1C"/>
    <w:rsid w:val="002C5DA8"/>
    <w:rsid w:val="002D1358"/>
    <w:rsid w:val="002D1731"/>
    <w:rsid w:val="002D34B3"/>
    <w:rsid w:val="002D4497"/>
    <w:rsid w:val="002D5045"/>
    <w:rsid w:val="002D59EB"/>
    <w:rsid w:val="002E0CC1"/>
    <w:rsid w:val="002E14DA"/>
    <w:rsid w:val="002E57E0"/>
    <w:rsid w:val="002E6D1F"/>
    <w:rsid w:val="002F2234"/>
    <w:rsid w:val="002F35A5"/>
    <w:rsid w:val="002F4640"/>
    <w:rsid w:val="002F7A40"/>
    <w:rsid w:val="002F7BA0"/>
    <w:rsid w:val="00301F73"/>
    <w:rsid w:val="003058EB"/>
    <w:rsid w:val="00307014"/>
    <w:rsid w:val="00311893"/>
    <w:rsid w:val="00311A99"/>
    <w:rsid w:val="003128D9"/>
    <w:rsid w:val="00317703"/>
    <w:rsid w:val="003179C1"/>
    <w:rsid w:val="003276B4"/>
    <w:rsid w:val="00330CA5"/>
    <w:rsid w:val="00331ED2"/>
    <w:rsid w:val="003328A5"/>
    <w:rsid w:val="003340FA"/>
    <w:rsid w:val="00343DA5"/>
    <w:rsid w:val="00344BF5"/>
    <w:rsid w:val="00345626"/>
    <w:rsid w:val="00346236"/>
    <w:rsid w:val="00347498"/>
    <w:rsid w:val="00347932"/>
    <w:rsid w:val="003513E1"/>
    <w:rsid w:val="003534F6"/>
    <w:rsid w:val="00355CC0"/>
    <w:rsid w:val="003560FE"/>
    <w:rsid w:val="00356D16"/>
    <w:rsid w:val="00356FF9"/>
    <w:rsid w:val="003576EF"/>
    <w:rsid w:val="0036087D"/>
    <w:rsid w:val="0036502F"/>
    <w:rsid w:val="00367C7E"/>
    <w:rsid w:val="003701F6"/>
    <w:rsid w:val="003709F2"/>
    <w:rsid w:val="003710A2"/>
    <w:rsid w:val="00372D23"/>
    <w:rsid w:val="00373257"/>
    <w:rsid w:val="003733B5"/>
    <w:rsid w:val="003752EB"/>
    <w:rsid w:val="0037668A"/>
    <w:rsid w:val="003805B3"/>
    <w:rsid w:val="003808B8"/>
    <w:rsid w:val="003816D3"/>
    <w:rsid w:val="00381E22"/>
    <w:rsid w:val="00384612"/>
    <w:rsid w:val="00385531"/>
    <w:rsid w:val="0038743E"/>
    <w:rsid w:val="003874B9"/>
    <w:rsid w:val="00387DB1"/>
    <w:rsid w:val="00390A6D"/>
    <w:rsid w:val="00393BCF"/>
    <w:rsid w:val="00393E4C"/>
    <w:rsid w:val="00394B63"/>
    <w:rsid w:val="00395583"/>
    <w:rsid w:val="0039721D"/>
    <w:rsid w:val="003A16B6"/>
    <w:rsid w:val="003A4055"/>
    <w:rsid w:val="003A4AE7"/>
    <w:rsid w:val="003A5533"/>
    <w:rsid w:val="003A61F2"/>
    <w:rsid w:val="003B0528"/>
    <w:rsid w:val="003B55BB"/>
    <w:rsid w:val="003B7630"/>
    <w:rsid w:val="003C0AEA"/>
    <w:rsid w:val="003C146F"/>
    <w:rsid w:val="003C27AC"/>
    <w:rsid w:val="003C34AE"/>
    <w:rsid w:val="003C365D"/>
    <w:rsid w:val="003C374B"/>
    <w:rsid w:val="003C59E3"/>
    <w:rsid w:val="003C7891"/>
    <w:rsid w:val="003D4328"/>
    <w:rsid w:val="003E18E5"/>
    <w:rsid w:val="003E2C7C"/>
    <w:rsid w:val="003E2D8C"/>
    <w:rsid w:val="003E3B97"/>
    <w:rsid w:val="003E3E48"/>
    <w:rsid w:val="003E7A53"/>
    <w:rsid w:val="003F10E0"/>
    <w:rsid w:val="003F2FD8"/>
    <w:rsid w:val="003F50D9"/>
    <w:rsid w:val="003F5985"/>
    <w:rsid w:val="003F65A0"/>
    <w:rsid w:val="003F71FC"/>
    <w:rsid w:val="003F7E79"/>
    <w:rsid w:val="004003BA"/>
    <w:rsid w:val="0040573C"/>
    <w:rsid w:val="00411372"/>
    <w:rsid w:val="00411480"/>
    <w:rsid w:val="00414363"/>
    <w:rsid w:val="00414F7E"/>
    <w:rsid w:val="004157F5"/>
    <w:rsid w:val="00415A8F"/>
    <w:rsid w:val="004179A3"/>
    <w:rsid w:val="00421930"/>
    <w:rsid w:val="00422FA9"/>
    <w:rsid w:val="0042304E"/>
    <w:rsid w:val="00423B33"/>
    <w:rsid w:val="00424673"/>
    <w:rsid w:val="004272FD"/>
    <w:rsid w:val="00427B5A"/>
    <w:rsid w:val="00431EC2"/>
    <w:rsid w:val="00433E2D"/>
    <w:rsid w:val="00441561"/>
    <w:rsid w:val="00442CBC"/>
    <w:rsid w:val="004438B1"/>
    <w:rsid w:val="004443B5"/>
    <w:rsid w:val="00444C32"/>
    <w:rsid w:val="00444F40"/>
    <w:rsid w:val="0044588B"/>
    <w:rsid w:val="00445891"/>
    <w:rsid w:val="004463D7"/>
    <w:rsid w:val="00446B6A"/>
    <w:rsid w:val="00451382"/>
    <w:rsid w:val="0045726A"/>
    <w:rsid w:val="00463084"/>
    <w:rsid w:val="004650A1"/>
    <w:rsid w:val="00465A19"/>
    <w:rsid w:val="00466F0A"/>
    <w:rsid w:val="00467303"/>
    <w:rsid w:val="0047289D"/>
    <w:rsid w:val="00473D08"/>
    <w:rsid w:val="00476074"/>
    <w:rsid w:val="00476128"/>
    <w:rsid w:val="00476975"/>
    <w:rsid w:val="00477259"/>
    <w:rsid w:val="0048190F"/>
    <w:rsid w:val="00481A45"/>
    <w:rsid w:val="00490C66"/>
    <w:rsid w:val="00490CFB"/>
    <w:rsid w:val="00491F7F"/>
    <w:rsid w:val="00492FD8"/>
    <w:rsid w:val="00493A5F"/>
    <w:rsid w:val="004967F5"/>
    <w:rsid w:val="004A0B9E"/>
    <w:rsid w:val="004A18A5"/>
    <w:rsid w:val="004A5F7B"/>
    <w:rsid w:val="004A6AA1"/>
    <w:rsid w:val="004B284F"/>
    <w:rsid w:val="004B4A83"/>
    <w:rsid w:val="004B5FB2"/>
    <w:rsid w:val="004B6499"/>
    <w:rsid w:val="004C1F8B"/>
    <w:rsid w:val="004C3AC3"/>
    <w:rsid w:val="004C4B7C"/>
    <w:rsid w:val="004C548E"/>
    <w:rsid w:val="004D0E1D"/>
    <w:rsid w:val="004D1BDA"/>
    <w:rsid w:val="004D1C52"/>
    <w:rsid w:val="004D320E"/>
    <w:rsid w:val="004D44FF"/>
    <w:rsid w:val="004E1A1C"/>
    <w:rsid w:val="004E2842"/>
    <w:rsid w:val="004E43D6"/>
    <w:rsid w:val="004E611B"/>
    <w:rsid w:val="004F1658"/>
    <w:rsid w:val="004F37EE"/>
    <w:rsid w:val="004F4CF6"/>
    <w:rsid w:val="004F6C7E"/>
    <w:rsid w:val="005062C0"/>
    <w:rsid w:val="00506F5C"/>
    <w:rsid w:val="00507CC4"/>
    <w:rsid w:val="00511CCA"/>
    <w:rsid w:val="00512A84"/>
    <w:rsid w:val="00512E7C"/>
    <w:rsid w:val="00513AA0"/>
    <w:rsid w:val="00514322"/>
    <w:rsid w:val="00514DC0"/>
    <w:rsid w:val="005237C4"/>
    <w:rsid w:val="005323BE"/>
    <w:rsid w:val="00532916"/>
    <w:rsid w:val="0053292C"/>
    <w:rsid w:val="005336F9"/>
    <w:rsid w:val="00533E56"/>
    <w:rsid w:val="005374D7"/>
    <w:rsid w:val="00543B20"/>
    <w:rsid w:val="00545689"/>
    <w:rsid w:val="00545DD2"/>
    <w:rsid w:val="00546AF1"/>
    <w:rsid w:val="0055026B"/>
    <w:rsid w:val="0055069A"/>
    <w:rsid w:val="005513D2"/>
    <w:rsid w:val="00557F40"/>
    <w:rsid w:val="00562169"/>
    <w:rsid w:val="005629E5"/>
    <w:rsid w:val="00564A2D"/>
    <w:rsid w:val="00564DC0"/>
    <w:rsid w:val="00564FDD"/>
    <w:rsid w:val="0056577A"/>
    <w:rsid w:val="005670B3"/>
    <w:rsid w:val="005677CA"/>
    <w:rsid w:val="005708F1"/>
    <w:rsid w:val="0057427B"/>
    <w:rsid w:val="005759CE"/>
    <w:rsid w:val="00575A00"/>
    <w:rsid w:val="0057627C"/>
    <w:rsid w:val="00576572"/>
    <w:rsid w:val="00577615"/>
    <w:rsid w:val="00577D46"/>
    <w:rsid w:val="0058083D"/>
    <w:rsid w:val="00581335"/>
    <w:rsid w:val="00582DCF"/>
    <w:rsid w:val="00583A12"/>
    <w:rsid w:val="005849AB"/>
    <w:rsid w:val="005911E1"/>
    <w:rsid w:val="00591445"/>
    <w:rsid w:val="00592568"/>
    <w:rsid w:val="00592A3B"/>
    <w:rsid w:val="00592A99"/>
    <w:rsid w:val="00595E12"/>
    <w:rsid w:val="005960A3"/>
    <w:rsid w:val="00597528"/>
    <w:rsid w:val="005A0CD2"/>
    <w:rsid w:val="005A196D"/>
    <w:rsid w:val="005A1ABB"/>
    <w:rsid w:val="005A49C9"/>
    <w:rsid w:val="005A63CB"/>
    <w:rsid w:val="005A781C"/>
    <w:rsid w:val="005A7C04"/>
    <w:rsid w:val="005B07D3"/>
    <w:rsid w:val="005B325E"/>
    <w:rsid w:val="005B482D"/>
    <w:rsid w:val="005B54FC"/>
    <w:rsid w:val="005B667B"/>
    <w:rsid w:val="005C0DBB"/>
    <w:rsid w:val="005C17B3"/>
    <w:rsid w:val="005C1825"/>
    <w:rsid w:val="005C5EC5"/>
    <w:rsid w:val="005D0F2C"/>
    <w:rsid w:val="005D0F4F"/>
    <w:rsid w:val="005D244C"/>
    <w:rsid w:val="005D2477"/>
    <w:rsid w:val="005D4469"/>
    <w:rsid w:val="005D5D63"/>
    <w:rsid w:val="005E0453"/>
    <w:rsid w:val="005E3203"/>
    <w:rsid w:val="005E34CF"/>
    <w:rsid w:val="005E68A8"/>
    <w:rsid w:val="005F06D8"/>
    <w:rsid w:val="005F25A9"/>
    <w:rsid w:val="005F518C"/>
    <w:rsid w:val="005F5B72"/>
    <w:rsid w:val="005F76B7"/>
    <w:rsid w:val="00600D4F"/>
    <w:rsid w:val="00617AEB"/>
    <w:rsid w:val="00621BBD"/>
    <w:rsid w:val="00622FFD"/>
    <w:rsid w:val="006240F0"/>
    <w:rsid w:val="0062463C"/>
    <w:rsid w:val="006267A4"/>
    <w:rsid w:val="00631A3C"/>
    <w:rsid w:val="00631D8A"/>
    <w:rsid w:val="00633BF3"/>
    <w:rsid w:val="00634C39"/>
    <w:rsid w:val="0063505C"/>
    <w:rsid w:val="0063639B"/>
    <w:rsid w:val="00636526"/>
    <w:rsid w:val="00641FEE"/>
    <w:rsid w:val="006422AF"/>
    <w:rsid w:val="0064298D"/>
    <w:rsid w:val="00643ACC"/>
    <w:rsid w:val="00645601"/>
    <w:rsid w:val="0064567D"/>
    <w:rsid w:val="00647417"/>
    <w:rsid w:val="00647778"/>
    <w:rsid w:val="00650880"/>
    <w:rsid w:val="00650D4B"/>
    <w:rsid w:val="006525DA"/>
    <w:rsid w:val="0065285A"/>
    <w:rsid w:val="0065329E"/>
    <w:rsid w:val="00656F89"/>
    <w:rsid w:val="00657193"/>
    <w:rsid w:val="00657A27"/>
    <w:rsid w:val="006609E9"/>
    <w:rsid w:val="00660A6A"/>
    <w:rsid w:val="00660BEC"/>
    <w:rsid w:val="00660CE1"/>
    <w:rsid w:val="00662D88"/>
    <w:rsid w:val="006642A0"/>
    <w:rsid w:val="00664986"/>
    <w:rsid w:val="00671D79"/>
    <w:rsid w:val="006728D1"/>
    <w:rsid w:val="00672AEB"/>
    <w:rsid w:val="00672EBB"/>
    <w:rsid w:val="00673AAB"/>
    <w:rsid w:val="00676807"/>
    <w:rsid w:val="00676F5B"/>
    <w:rsid w:val="00677573"/>
    <w:rsid w:val="006816C5"/>
    <w:rsid w:val="00682E6F"/>
    <w:rsid w:val="00683B66"/>
    <w:rsid w:val="0068624D"/>
    <w:rsid w:val="006920F8"/>
    <w:rsid w:val="00693FCF"/>
    <w:rsid w:val="00695D8B"/>
    <w:rsid w:val="006A25EC"/>
    <w:rsid w:val="006A4F33"/>
    <w:rsid w:val="006A50E6"/>
    <w:rsid w:val="006A557C"/>
    <w:rsid w:val="006A699D"/>
    <w:rsid w:val="006B4702"/>
    <w:rsid w:val="006B4886"/>
    <w:rsid w:val="006B4EC1"/>
    <w:rsid w:val="006B67C3"/>
    <w:rsid w:val="006C3785"/>
    <w:rsid w:val="006C66E0"/>
    <w:rsid w:val="006D137A"/>
    <w:rsid w:val="006D2545"/>
    <w:rsid w:val="006D2C5A"/>
    <w:rsid w:val="006D2F9B"/>
    <w:rsid w:val="006D345B"/>
    <w:rsid w:val="006D35E3"/>
    <w:rsid w:val="006D445D"/>
    <w:rsid w:val="006D44AC"/>
    <w:rsid w:val="006D7500"/>
    <w:rsid w:val="006D7D65"/>
    <w:rsid w:val="006E2AE9"/>
    <w:rsid w:val="006E3125"/>
    <w:rsid w:val="006E4A6C"/>
    <w:rsid w:val="006E6915"/>
    <w:rsid w:val="006E758A"/>
    <w:rsid w:val="006E77E7"/>
    <w:rsid w:val="006E789C"/>
    <w:rsid w:val="006F02E3"/>
    <w:rsid w:val="006F094F"/>
    <w:rsid w:val="006F2015"/>
    <w:rsid w:val="006F2B1E"/>
    <w:rsid w:val="006F3DDF"/>
    <w:rsid w:val="006F4E90"/>
    <w:rsid w:val="006F657F"/>
    <w:rsid w:val="00700CB3"/>
    <w:rsid w:val="00702EB2"/>
    <w:rsid w:val="00703A63"/>
    <w:rsid w:val="007052EE"/>
    <w:rsid w:val="00706786"/>
    <w:rsid w:val="007079A6"/>
    <w:rsid w:val="00707C53"/>
    <w:rsid w:val="007105F8"/>
    <w:rsid w:val="007124B5"/>
    <w:rsid w:val="00713E8B"/>
    <w:rsid w:val="00713ECD"/>
    <w:rsid w:val="00716602"/>
    <w:rsid w:val="00717703"/>
    <w:rsid w:val="00721AC0"/>
    <w:rsid w:val="0072220A"/>
    <w:rsid w:val="0072501E"/>
    <w:rsid w:val="00726292"/>
    <w:rsid w:val="00726A05"/>
    <w:rsid w:val="00726B3F"/>
    <w:rsid w:val="00727B59"/>
    <w:rsid w:val="007309D6"/>
    <w:rsid w:val="00732ECF"/>
    <w:rsid w:val="00733011"/>
    <w:rsid w:val="0073360D"/>
    <w:rsid w:val="00735065"/>
    <w:rsid w:val="0073529E"/>
    <w:rsid w:val="00735AE7"/>
    <w:rsid w:val="00743394"/>
    <w:rsid w:val="00745D4B"/>
    <w:rsid w:val="00750174"/>
    <w:rsid w:val="0075344D"/>
    <w:rsid w:val="00755133"/>
    <w:rsid w:val="00756B52"/>
    <w:rsid w:val="00757CCB"/>
    <w:rsid w:val="00761735"/>
    <w:rsid w:val="007635B6"/>
    <w:rsid w:val="007648EF"/>
    <w:rsid w:val="00764DF0"/>
    <w:rsid w:val="00765004"/>
    <w:rsid w:val="00766360"/>
    <w:rsid w:val="0077054E"/>
    <w:rsid w:val="007808D1"/>
    <w:rsid w:val="00782EC3"/>
    <w:rsid w:val="00784E53"/>
    <w:rsid w:val="00785965"/>
    <w:rsid w:val="00790691"/>
    <w:rsid w:val="00791039"/>
    <w:rsid w:val="007941AF"/>
    <w:rsid w:val="00794911"/>
    <w:rsid w:val="007A1322"/>
    <w:rsid w:val="007A197B"/>
    <w:rsid w:val="007A5C10"/>
    <w:rsid w:val="007B3E29"/>
    <w:rsid w:val="007B4CF5"/>
    <w:rsid w:val="007B585B"/>
    <w:rsid w:val="007B6F07"/>
    <w:rsid w:val="007C4196"/>
    <w:rsid w:val="007D4049"/>
    <w:rsid w:val="007D6407"/>
    <w:rsid w:val="007D7A0B"/>
    <w:rsid w:val="007D7EF7"/>
    <w:rsid w:val="007D7FF9"/>
    <w:rsid w:val="007E09D2"/>
    <w:rsid w:val="007F1D76"/>
    <w:rsid w:val="007F20AB"/>
    <w:rsid w:val="007F2EF2"/>
    <w:rsid w:val="007F5076"/>
    <w:rsid w:val="00801E71"/>
    <w:rsid w:val="00803563"/>
    <w:rsid w:val="00804724"/>
    <w:rsid w:val="0080509D"/>
    <w:rsid w:val="008052F6"/>
    <w:rsid w:val="008054BD"/>
    <w:rsid w:val="008079C9"/>
    <w:rsid w:val="00812F14"/>
    <w:rsid w:val="00814662"/>
    <w:rsid w:val="00814BE7"/>
    <w:rsid w:val="00815C69"/>
    <w:rsid w:val="008163A2"/>
    <w:rsid w:val="00816A54"/>
    <w:rsid w:val="0081729D"/>
    <w:rsid w:val="00817BD0"/>
    <w:rsid w:val="00824E4B"/>
    <w:rsid w:val="00825385"/>
    <w:rsid w:val="008274E5"/>
    <w:rsid w:val="00831AE9"/>
    <w:rsid w:val="00836127"/>
    <w:rsid w:val="008406E9"/>
    <w:rsid w:val="00840722"/>
    <w:rsid w:val="00841B99"/>
    <w:rsid w:val="00841DCA"/>
    <w:rsid w:val="00843A31"/>
    <w:rsid w:val="008447CE"/>
    <w:rsid w:val="00847305"/>
    <w:rsid w:val="00853532"/>
    <w:rsid w:val="00853E63"/>
    <w:rsid w:val="00853F6C"/>
    <w:rsid w:val="0085432F"/>
    <w:rsid w:val="00854ACF"/>
    <w:rsid w:val="00856897"/>
    <w:rsid w:val="00857BD0"/>
    <w:rsid w:val="00860D63"/>
    <w:rsid w:val="00862146"/>
    <w:rsid w:val="0086279C"/>
    <w:rsid w:val="0086375B"/>
    <w:rsid w:val="00863905"/>
    <w:rsid w:val="00863B3C"/>
    <w:rsid w:val="00864CF7"/>
    <w:rsid w:val="00864D33"/>
    <w:rsid w:val="00866AB1"/>
    <w:rsid w:val="008723EE"/>
    <w:rsid w:val="00872635"/>
    <w:rsid w:val="00872678"/>
    <w:rsid w:val="00872EFA"/>
    <w:rsid w:val="00875242"/>
    <w:rsid w:val="0087776C"/>
    <w:rsid w:val="008811B2"/>
    <w:rsid w:val="008812C1"/>
    <w:rsid w:val="0088414C"/>
    <w:rsid w:val="008859B9"/>
    <w:rsid w:val="0088626E"/>
    <w:rsid w:val="0089132F"/>
    <w:rsid w:val="00893292"/>
    <w:rsid w:val="00895433"/>
    <w:rsid w:val="008A41A5"/>
    <w:rsid w:val="008A767F"/>
    <w:rsid w:val="008B1845"/>
    <w:rsid w:val="008B1E77"/>
    <w:rsid w:val="008B4060"/>
    <w:rsid w:val="008C2D4C"/>
    <w:rsid w:val="008C2FC8"/>
    <w:rsid w:val="008C44F6"/>
    <w:rsid w:val="008D1A39"/>
    <w:rsid w:val="008D3DED"/>
    <w:rsid w:val="008D4770"/>
    <w:rsid w:val="008D4B74"/>
    <w:rsid w:val="008D5D23"/>
    <w:rsid w:val="008D6311"/>
    <w:rsid w:val="008D77BD"/>
    <w:rsid w:val="008E0B66"/>
    <w:rsid w:val="008E1F91"/>
    <w:rsid w:val="008E4797"/>
    <w:rsid w:val="008E525B"/>
    <w:rsid w:val="008E52EE"/>
    <w:rsid w:val="008F4CAB"/>
    <w:rsid w:val="008F54D6"/>
    <w:rsid w:val="008F5E1F"/>
    <w:rsid w:val="008F6245"/>
    <w:rsid w:val="009045F6"/>
    <w:rsid w:val="0090527A"/>
    <w:rsid w:val="00905431"/>
    <w:rsid w:val="0090617B"/>
    <w:rsid w:val="009147CA"/>
    <w:rsid w:val="009151ED"/>
    <w:rsid w:val="009154EB"/>
    <w:rsid w:val="00915FA1"/>
    <w:rsid w:val="0092041D"/>
    <w:rsid w:val="00922D4F"/>
    <w:rsid w:val="0092456E"/>
    <w:rsid w:val="0092692B"/>
    <w:rsid w:val="00926DE4"/>
    <w:rsid w:val="00932EF5"/>
    <w:rsid w:val="00933290"/>
    <w:rsid w:val="00934273"/>
    <w:rsid w:val="0094363E"/>
    <w:rsid w:val="00944337"/>
    <w:rsid w:val="00945B3B"/>
    <w:rsid w:val="00947A06"/>
    <w:rsid w:val="00947F45"/>
    <w:rsid w:val="00952E89"/>
    <w:rsid w:val="00956A37"/>
    <w:rsid w:val="00957076"/>
    <w:rsid w:val="00963F4B"/>
    <w:rsid w:val="00963FE7"/>
    <w:rsid w:val="00970162"/>
    <w:rsid w:val="009714F7"/>
    <w:rsid w:val="00971923"/>
    <w:rsid w:val="009741AA"/>
    <w:rsid w:val="0097515E"/>
    <w:rsid w:val="009771D8"/>
    <w:rsid w:val="00980E71"/>
    <w:rsid w:val="00985885"/>
    <w:rsid w:val="0098751E"/>
    <w:rsid w:val="009920F2"/>
    <w:rsid w:val="009928E7"/>
    <w:rsid w:val="0099336A"/>
    <w:rsid w:val="00994572"/>
    <w:rsid w:val="009946C2"/>
    <w:rsid w:val="00996203"/>
    <w:rsid w:val="009A1C67"/>
    <w:rsid w:val="009A3E6C"/>
    <w:rsid w:val="009A3F73"/>
    <w:rsid w:val="009A4434"/>
    <w:rsid w:val="009A6519"/>
    <w:rsid w:val="009B16DA"/>
    <w:rsid w:val="009B1BED"/>
    <w:rsid w:val="009B393B"/>
    <w:rsid w:val="009C0046"/>
    <w:rsid w:val="009C361B"/>
    <w:rsid w:val="009C7619"/>
    <w:rsid w:val="009D03D0"/>
    <w:rsid w:val="009D0720"/>
    <w:rsid w:val="009D1010"/>
    <w:rsid w:val="009D1280"/>
    <w:rsid w:val="009D1A84"/>
    <w:rsid w:val="009D680C"/>
    <w:rsid w:val="009E007B"/>
    <w:rsid w:val="009E0506"/>
    <w:rsid w:val="009E2605"/>
    <w:rsid w:val="009E28BD"/>
    <w:rsid w:val="009E2AC9"/>
    <w:rsid w:val="009E4B45"/>
    <w:rsid w:val="009E6FBA"/>
    <w:rsid w:val="009F3775"/>
    <w:rsid w:val="009F400B"/>
    <w:rsid w:val="009F51B2"/>
    <w:rsid w:val="009F5532"/>
    <w:rsid w:val="009F7287"/>
    <w:rsid w:val="00A006AA"/>
    <w:rsid w:val="00A02301"/>
    <w:rsid w:val="00A05679"/>
    <w:rsid w:val="00A061EA"/>
    <w:rsid w:val="00A07460"/>
    <w:rsid w:val="00A11005"/>
    <w:rsid w:val="00A141CA"/>
    <w:rsid w:val="00A14392"/>
    <w:rsid w:val="00A169DD"/>
    <w:rsid w:val="00A23647"/>
    <w:rsid w:val="00A262A8"/>
    <w:rsid w:val="00A273F9"/>
    <w:rsid w:val="00A311D8"/>
    <w:rsid w:val="00A31A90"/>
    <w:rsid w:val="00A33031"/>
    <w:rsid w:val="00A35A92"/>
    <w:rsid w:val="00A35E73"/>
    <w:rsid w:val="00A36083"/>
    <w:rsid w:val="00A36161"/>
    <w:rsid w:val="00A36775"/>
    <w:rsid w:val="00A4212C"/>
    <w:rsid w:val="00A42E9D"/>
    <w:rsid w:val="00A448A3"/>
    <w:rsid w:val="00A47DC0"/>
    <w:rsid w:val="00A51BF2"/>
    <w:rsid w:val="00A52A52"/>
    <w:rsid w:val="00A561C9"/>
    <w:rsid w:val="00A570B4"/>
    <w:rsid w:val="00A5735F"/>
    <w:rsid w:val="00A6157B"/>
    <w:rsid w:val="00A622B8"/>
    <w:rsid w:val="00A634B9"/>
    <w:rsid w:val="00A6658D"/>
    <w:rsid w:val="00A66AC0"/>
    <w:rsid w:val="00A67FA9"/>
    <w:rsid w:val="00A704DD"/>
    <w:rsid w:val="00A70AC0"/>
    <w:rsid w:val="00A73996"/>
    <w:rsid w:val="00A754DA"/>
    <w:rsid w:val="00A75647"/>
    <w:rsid w:val="00A761CC"/>
    <w:rsid w:val="00A80C07"/>
    <w:rsid w:val="00A81F30"/>
    <w:rsid w:val="00A82E84"/>
    <w:rsid w:val="00A86418"/>
    <w:rsid w:val="00A90AFA"/>
    <w:rsid w:val="00A91FAD"/>
    <w:rsid w:val="00A923CF"/>
    <w:rsid w:val="00A92493"/>
    <w:rsid w:val="00A93B4C"/>
    <w:rsid w:val="00A94C4F"/>
    <w:rsid w:val="00A966E7"/>
    <w:rsid w:val="00AA328B"/>
    <w:rsid w:val="00AA5AC2"/>
    <w:rsid w:val="00AA6CBA"/>
    <w:rsid w:val="00AB175E"/>
    <w:rsid w:val="00AB18E5"/>
    <w:rsid w:val="00AB38E7"/>
    <w:rsid w:val="00AB3A51"/>
    <w:rsid w:val="00AB5E70"/>
    <w:rsid w:val="00AC03A7"/>
    <w:rsid w:val="00AC0E21"/>
    <w:rsid w:val="00AC2484"/>
    <w:rsid w:val="00AC3C04"/>
    <w:rsid w:val="00AC4B9D"/>
    <w:rsid w:val="00AC53EA"/>
    <w:rsid w:val="00AC789C"/>
    <w:rsid w:val="00AC7B8C"/>
    <w:rsid w:val="00AD0543"/>
    <w:rsid w:val="00AD4044"/>
    <w:rsid w:val="00AD4BAF"/>
    <w:rsid w:val="00AD5F10"/>
    <w:rsid w:val="00AD5FCF"/>
    <w:rsid w:val="00AE022B"/>
    <w:rsid w:val="00AE1717"/>
    <w:rsid w:val="00AE30BE"/>
    <w:rsid w:val="00AE71EC"/>
    <w:rsid w:val="00AF0762"/>
    <w:rsid w:val="00AF1C6B"/>
    <w:rsid w:val="00AF2709"/>
    <w:rsid w:val="00AF6303"/>
    <w:rsid w:val="00AF6409"/>
    <w:rsid w:val="00AF65B6"/>
    <w:rsid w:val="00AF7B04"/>
    <w:rsid w:val="00B002C0"/>
    <w:rsid w:val="00B004D3"/>
    <w:rsid w:val="00B01914"/>
    <w:rsid w:val="00B02BDD"/>
    <w:rsid w:val="00B058C4"/>
    <w:rsid w:val="00B063D1"/>
    <w:rsid w:val="00B135E1"/>
    <w:rsid w:val="00B14601"/>
    <w:rsid w:val="00B15C4C"/>
    <w:rsid w:val="00B16315"/>
    <w:rsid w:val="00B16620"/>
    <w:rsid w:val="00B17907"/>
    <w:rsid w:val="00B20101"/>
    <w:rsid w:val="00B20C18"/>
    <w:rsid w:val="00B22839"/>
    <w:rsid w:val="00B22AE4"/>
    <w:rsid w:val="00B237F2"/>
    <w:rsid w:val="00B241F3"/>
    <w:rsid w:val="00B24E64"/>
    <w:rsid w:val="00B24F84"/>
    <w:rsid w:val="00B25A01"/>
    <w:rsid w:val="00B2707C"/>
    <w:rsid w:val="00B33BB0"/>
    <w:rsid w:val="00B35EE6"/>
    <w:rsid w:val="00B407D4"/>
    <w:rsid w:val="00B50178"/>
    <w:rsid w:val="00B501FA"/>
    <w:rsid w:val="00B56CAC"/>
    <w:rsid w:val="00B570DC"/>
    <w:rsid w:val="00B57F39"/>
    <w:rsid w:val="00B63E45"/>
    <w:rsid w:val="00B67B5D"/>
    <w:rsid w:val="00B67FDB"/>
    <w:rsid w:val="00B72C7C"/>
    <w:rsid w:val="00B744B2"/>
    <w:rsid w:val="00B74F72"/>
    <w:rsid w:val="00B7762E"/>
    <w:rsid w:val="00B80E71"/>
    <w:rsid w:val="00B81338"/>
    <w:rsid w:val="00B81DFB"/>
    <w:rsid w:val="00B8213E"/>
    <w:rsid w:val="00B826B5"/>
    <w:rsid w:val="00B82AF9"/>
    <w:rsid w:val="00B852C7"/>
    <w:rsid w:val="00B85B37"/>
    <w:rsid w:val="00B9118F"/>
    <w:rsid w:val="00B91601"/>
    <w:rsid w:val="00B9217F"/>
    <w:rsid w:val="00B925A4"/>
    <w:rsid w:val="00B94248"/>
    <w:rsid w:val="00B94F10"/>
    <w:rsid w:val="00B97370"/>
    <w:rsid w:val="00B9742F"/>
    <w:rsid w:val="00B97E3F"/>
    <w:rsid w:val="00BA1047"/>
    <w:rsid w:val="00BA1A29"/>
    <w:rsid w:val="00BA7177"/>
    <w:rsid w:val="00BA74DE"/>
    <w:rsid w:val="00BB2F29"/>
    <w:rsid w:val="00BB3590"/>
    <w:rsid w:val="00BB46AF"/>
    <w:rsid w:val="00BC26FD"/>
    <w:rsid w:val="00BC2F67"/>
    <w:rsid w:val="00BC74BB"/>
    <w:rsid w:val="00BD4ED5"/>
    <w:rsid w:val="00BD4FF9"/>
    <w:rsid w:val="00BD5AF7"/>
    <w:rsid w:val="00BD5C58"/>
    <w:rsid w:val="00BE12A8"/>
    <w:rsid w:val="00BE272C"/>
    <w:rsid w:val="00BE2BFA"/>
    <w:rsid w:val="00BE31A9"/>
    <w:rsid w:val="00BE362A"/>
    <w:rsid w:val="00BE5618"/>
    <w:rsid w:val="00BE5D7D"/>
    <w:rsid w:val="00BE7372"/>
    <w:rsid w:val="00BE7BBF"/>
    <w:rsid w:val="00BF2F13"/>
    <w:rsid w:val="00BF3247"/>
    <w:rsid w:val="00C04113"/>
    <w:rsid w:val="00C0705D"/>
    <w:rsid w:val="00C139E4"/>
    <w:rsid w:val="00C143F1"/>
    <w:rsid w:val="00C14A81"/>
    <w:rsid w:val="00C16429"/>
    <w:rsid w:val="00C22FC5"/>
    <w:rsid w:val="00C23F0D"/>
    <w:rsid w:val="00C257B2"/>
    <w:rsid w:val="00C25ED0"/>
    <w:rsid w:val="00C25EDB"/>
    <w:rsid w:val="00C26FCF"/>
    <w:rsid w:val="00C340AA"/>
    <w:rsid w:val="00C34465"/>
    <w:rsid w:val="00C427D9"/>
    <w:rsid w:val="00C46A59"/>
    <w:rsid w:val="00C56889"/>
    <w:rsid w:val="00C568AE"/>
    <w:rsid w:val="00C56BCE"/>
    <w:rsid w:val="00C608B1"/>
    <w:rsid w:val="00C6124E"/>
    <w:rsid w:val="00C619AB"/>
    <w:rsid w:val="00C67113"/>
    <w:rsid w:val="00C73171"/>
    <w:rsid w:val="00C76C46"/>
    <w:rsid w:val="00C773D6"/>
    <w:rsid w:val="00C776FD"/>
    <w:rsid w:val="00C82565"/>
    <w:rsid w:val="00C8381E"/>
    <w:rsid w:val="00C83BAB"/>
    <w:rsid w:val="00C84667"/>
    <w:rsid w:val="00C901D7"/>
    <w:rsid w:val="00C90796"/>
    <w:rsid w:val="00C907A7"/>
    <w:rsid w:val="00C90954"/>
    <w:rsid w:val="00C94640"/>
    <w:rsid w:val="00C95BE1"/>
    <w:rsid w:val="00C96AA7"/>
    <w:rsid w:val="00C96BAC"/>
    <w:rsid w:val="00C97900"/>
    <w:rsid w:val="00CA0B78"/>
    <w:rsid w:val="00CA1806"/>
    <w:rsid w:val="00CA6605"/>
    <w:rsid w:val="00CA7080"/>
    <w:rsid w:val="00CB15EC"/>
    <w:rsid w:val="00CB1838"/>
    <w:rsid w:val="00CB44A1"/>
    <w:rsid w:val="00CB46D0"/>
    <w:rsid w:val="00CB68FD"/>
    <w:rsid w:val="00CB6908"/>
    <w:rsid w:val="00CB7A1C"/>
    <w:rsid w:val="00CC04C2"/>
    <w:rsid w:val="00CC2E3D"/>
    <w:rsid w:val="00CC3AC2"/>
    <w:rsid w:val="00CC5359"/>
    <w:rsid w:val="00CC6F43"/>
    <w:rsid w:val="00CC7482"/>
    <w:rsid w:val="00CE0A02"/>
    <w:rsid w:val="00CE0D24"/>
    <w:rsid w:val="00CE372E"/>
    <w:rsid w:val="00CE468F"/>
    <w:rsid w:val="00CE4D57"/>
    <w:rsid w:val="00CE527C"/>
    <w:rsid w:val="00CE5B83"/>
    <w:rsid w:val="00CE6995"/>
    <w:rsid w:val="00CF012E"/>
    <w:rsid w:val="00CF1450"/>
    <w:rsid w:val="00CF4370"/>
    <w:rsid w:val="00CF60BC"/>
    <w:rsid w:val="00D0022F"/>
    <w:rsid w:val="00D0179B"/>
    <w:rsid w:val="00D03C97"/>
    <w:rsid w:val="00D058A6"/>
    <w:rsid w:val="00D10F0F"/>
    <w:rsid w:val="00D11046"/>
    <w:rsid w:val="00D1540C"/>
    <w:rsid w:val="00D1589A"/>
    <w:rsid w:val="00D16DC4"/>
    <w:rsid w:val="00D225FE"/>
    <w:rsid w:val="00D22754"/>
    <w:rsid w:val="00D24EB0"/>
    <w:rsid w:val="00D25B58"/>
    <w:rsid w:val="00D27EDE"/>
    <w:rsid w:val="00D30C72"/>
    <w:rsid w:val="00D31596"/>
    <w:rsid w:val="00D33105"/>
    <w:rsid w:val="00D34CBB"/>
    <w:rsid w:val="00D35996"/>
    <w:rsid w:val="00D37BB6"/>
    <w:rsid w:val="00D405F7"/>
    <w:rsid w:val="00D40CE5"/>
    <w:rsid w:val="00D43CA0"/>
    <w:rsid w:val="00D44F46"/>
    <w:rsid w:val="00D45C37"/>
    <w:rsid w:val="00D46FC1"/>
    <w:rsid w:val="00D47B37"/>
    <w:rsid w:val="00D52ED6"/>
    <w:rsid w:val="00D53BC4"/>
    <w:rsid w:val="00D56037"/>
    <w:rsid w:val="00D562AE"/>
    <w:rsid w:val="00D56F35"/>
    <w:rsid w:val="00D57160"/>
    <w:rsid w:val="00D5795E"/>
    <w:rsid w:val="00D6534E"/>
    <w:rsid w:val="00D720E0"/>
    <w:rsid w:val="00D729E3"/>
    <w:rsid w:val="00D72D0A"/>
    <w:rsid w:val="00D72F7E"/>
    <w:rsid w:val="00D80456"/>
    <w:rsid w:val="00D82D7B"/>
    <w:rsid w:val="00D866DC"/>
    <w:rsid w:val="00D86CB4"/>
    <w:rsid w:val="00D9201F"/>
    <w:rsid w:val="00D93D53"/>
    <w:rsid w:val="00D94C30"/>
    <w:rsid w:val="00D94CC0"/>
    <w:rsid w:val="00DA0D87"/>
    <w:rsid w:val="00DA1418"/>
    <w:rsid w:val="00DA174B"/>
    <w:rsid w:val="00DA231E"/>
    <w:rsid w:val="00DA30E2"/>
    <w:rsid w:val="00DA39CD"/>
    <w:rsid w:val="00DA5BDB"/>
    <w:rsid w:val="00DA7134"/>
    <w:rsid w:val="00DB2F9F"/>
    <w:rsid w:val="00DB2FA0"/>
    <w:rsid w:val="00DB4816"/>
    <w:rsid w:val="00DC12A2"/>
    <w:rsid w:val="00DC199F"/>
    <w:rsid w:val="00DC2CA4"/>
    <w:rsid w:val="00DC342F"/>
    <w:rsid w:val="00DC41AC"/>
    <w:rsid w:val="00DC6C7B"/>
    <w:rsid w:val="00DD08E3"/>
    <w:rsid w:val="00DD1063"/>
    <w:rsid w:val="00DD18CA"/>
    <w:rsid w:val="00DE059B"/>
    <w:rsid w:val="00DE0D78"/>
    <w:rsid w:val="00DE16D2"/>
    <w:rsid w:val="00DE2020"/>
    <w:rsid w:val="00DE24F9"/>
    <w:rsid w:val="00DE2701"/>
    <w:rsid w:val="00DE2773"/>
    <w:rsid w:val="00DE2916"/>
    <w:rsid w:val="00DE2E92"/>
    <w:rsid w:val="00DE3EA8"/>
    <w:rsid w:val="00DE5532"/>
    <w:rsid w:val="00DE60DD"/>
    <w:rsid w:val="00DE6DB4"/>
    <w:rsid w:val="00DF13C4"/>
    <w:rsid w:val="00DF26E6"/>
    <w:rsid w:val="00DF2E9C"/>
    <w:rsid w:val="00DF3971"/>
    <w:rsid w:val="00DF560D"/>
    <w:rsid w:val="00DF77FB"/>
    <w:rsid w:val="00E00294"/>
    <w:rsid w:val="00E00A32"/>
    <w:rsid w:val="00E03507"/>
    <w:rsid w:val="00E04D36"/>
    <w:rsid w:val="00E05037"/>
    <w:rsid w:val="00E05561"/>
    <w:rsid w:val="00E10594"/>
    <w:rsid w:val="00E1411F"/>
    <w:rsid w:val="00E21DC8"/>
    <w:rsid w:val="00E2281E"/>
    <w:rsid w:val="00E22DA4"/>
    <w:rsid w:val="00E22F29"/>
    <w:rsid w:val="00E230F8"/>
    <w:rsid w:val="00E308C5"/>
    <w:rsid w:val="00E31A8B"/>
    <w:rsid w:val="00E3346E"/>
    <w:rsid w:val="00E34A18"/>
    <w:rsid w:val="00E36526"/>
    <w:rsid w:val="00E37583"/>
    <w:rsid w:val="00E401B0"/>
    <w:rsid w:val="00E401CE"/>
    <w:rsid w:val="00E41A3C"/>
    <w:rsid w:val="00E439FC"/>
    <w:rsid w:val="00E43FEB"/>
    <w:rsid w:val="00E465CC"/>
    <w:rsid w:val="00E468FD"/>
    <w:rsid w:val="00E501D6"/>
    <w:rsid w:val="00E50C23"/>
    <w:rsid w:val="00E51CF8"/>
    <w:rsid w:val="00E53031"/>
    <w:rsid w:val="00E533FD"/>
    <w:rsid w:val="00E5369B"/>
    <w:rsid w:val="00E539E1"/>
    <w:rsid w:val="00E570C1"/>
    <w:rsid w:val="00E6053D"/>
    <w:rsid w:val="00E620A0"/>
    <w:rsid w:val="00E645BB"/>
    <w:rsid w:val="00E65163"/>
    <w:rsid w:val="00E66BDD"/>
    <w:rsid w:val="00E672A9"/>
    <w:rsid w:val="00E67A3D"/>
    <w:rsid w:val="00E7099A"/>
    <w:rsid w:val="00E73AAC"/>
    <w:rsid w:val="00E8015C"/>
    <w:rsid w:val="00E817F0"/>
    <w:rsid w:val="00E84E7B"/>
    <w:rsid w:val="00E87183"/>
    <w:rsid w:val="00E910E4"/>
    <w:rsid w:val="00E91393"/>
    <w:rsid w:val="00E91768"/>
    <w:rsid w:val="00E92D53"/>
    <w:rsid w:val="00E937FF"/>
    <w:rsid w:val="00E93E19"/>
    <w:rsid w:val="00E946C6"/>
    <w:rsid w:val="00E946CE"/>
    <w:rsid w:val="00E94846"/>
    <w:rsid w:val="00E94A8D"/>
    <w:rsid w:val="00E96483"/>
    <w:rsid w:val="00EA2BC0"/>
    <w:rsid w:val="00EA31C6"/>
    <w:rsid w:val="00EA3A88"/>
    <w:rsid w:val="00EA3E47"/>
    <w:rsid w:val="00EA4ABB"/>
    <w:rsid w:val="00EA5646"/>
    <w:rsid w:val="00EA5B1E"/>
    <w:rsid w:val="00EA6563"/>
    <w:rsid w:val="00EA6EEA"/>
    <w:rsid w:val="00EA713E"/>
    <w:rsid w:val="00EA7EDA"/>
    <w:rsid w:val="00EB03DE"/>
    <w:rsid w:val="00EB1BF2"/>
    <w:rsid w:val="00EB5A8E"/>
    <w:rsid w:val="00EB5FF9"/>
    <w:rsid w:val="00EC0BBD"/>
    <w:rsid w:val="00EC0CB1"/>
    <w:rsid w:val="00EC4E7B"/>
    <w:rsid w:val="00EC5128"/>
    <w:rsid w:val="00EC5434"/>
    <w:rsid w:val="00ED1A6E"/>
    <w:rsid w:val="00ED1C4B"/>
    <w:rsid w:val="00ED7979"/>
    <w:rsid w:val="00EE07D6"/>
    <w:rsid w:val="00EE6368"/>
    <w:rsid w:val="00EF16A9"/>
    <w:rsid w:val="00EF2B68"/>
    <w:rsid w:val="00EF460C"/>
    <w:rsid w:val="00EF51CC"/>
    <w:rsid w:val="00EF58CE"/>
    <w:rsid w:val="00EF646E"/>
    <w:rsid w:val="00EF6F80"/>
    <w:rsid w:val="00F001FE"/>
    <w:rsid w:val="00F03CDF"/>
    <w:rsid w:val="00F044BF"/>
    <w:rsid w:val="00F05CA6"/>
    <w:rsid w:val="00F06330"/>
    <w:rsid w:val="00F076C5"/>
    <w:rsid w:val="00F07C70"/>
    <w:rsid w:val="00F113A4"/>
    <w:rsid w:val="00F12DC6"/>
    <w:rsid w:val="00F134EB"/>
    <w:rsid w:val="00F1486B"/>
    <w:rsid w:val="00F14DC6"/>
    <w:rsid w:val="00F16E97"/>
    <w:rsid w:val="00F20E3C"/>
    <w:rsid w:val="00F255D0"/>
    <w:rsid w:val="00F27DFF"/>
    <w:rsid w:val="00F345C5"/>
    <w:rsid w:val="00F3505C"/>
    <w:rsid w:val="00F351E4"/>
    <w:rsid w:val="00F3652B"/>
    <w:rsid w:val="00F36A61"/>
    <w:rsid w:val="00F36A64"/>
    <w:rsid w:val="00F40777"/>
    <w:rsid w:val="00F40FA4"/>
    <w:rsid w:val="00F41135"/>
    <w:rsid w:val="00F42CAA"/>
    <w:rsid w:val="00F4325F"/>
    <w:rsid w:val="00F436EC"/>
    <w:rsid w:val="00F43B10"/>
    <w:rsid w:val="00F43B72"/>
    <w:rsid w:val="00F45FEE"/>
    <w:rsid w:val="00F5373C"/>
    <w:rsid w:val="00F54CFA"/>
    <w:rsid w:val="00F54E32"/>
    <w:rsid w:val="00F552EA"/>
    <w:rsid w:val="00F61624"/>
    <w:rsid w:val="00F629A5"/>
    <w:rsid w:val="00F640FF"/>
    <w:rsid w:val="00F710C0"/>
    <w:rsid w:val="00F72110"/>
    <w:rsid w:val="00F72248"/>
    <w:rsid w:val="00F73A83"/>
    <w:rsid w:val="00F73E42"/>
    <w:rsid w:val="00F740C2"/>
    <w:rsid w:val="00F74415"/>
    <w:rsid w:val="00F759BE"/>
    <w:rsid w:val="00F80E45"/>
    <w:rsid w:val="00F81EC5"/>
    <w:rsid w:val="00F82982"/>
    <w:rsid w:val="00F8389D"/>
    <w:rsid w:val="00F8465C"/>
    <w:rsid w:val="00F84847"/>
    <w:rsid w:val="00F851F1"/>
    <w:rsid w:val="00F87485"/>
    <w:rsid w:val="00F92C8E"/>
    <w:rsid w:val="00F93612"/>
    <w:rsid w:val="00F94C12"/>
    <w:rsid w:val="00F94CBB"/>
    <w:rsid w:val="00F955C1"/>
    <w:rsid w:val="00F95B87"/>
    <w:rsid w:val="00F95E3B"/>
    <w:rsid w:val="00F9600F"/>
    <w:rsid w:val="00FA0D2A"/>
    <w:rsid w:val="00FA0ECF"/>
    <w:rsid w:val="00FA3CB9"/>
    <w:rsid w:val="00FA4767"/>
    <w:rsid w:val="00FA4BDE"/>
    <w:rsid w:val="00FA4E57"/>
    <w:rsid w:val="00FA6212"/>
    <w:rsid w:val="00FA778D"/>
    <w:rsid w:val="00FB2B4A"/>
    <w:rsid w:val="00FB389D"/>
    <w:rsid w:val="00FC00B7"/>
    <w:rsid w:val="00FC1957"/>
    <w:rsid w:val="00FC1AEE"/>
    <w:rsid w:val="00FC2359"/>
    <w:rsid w:val="00FC4A73"/>
    <w:rsid w:val="00FC4E3C"/>
    <w:rsid w:val="00FC5DC4"/>
    <w:rsid w:val="00FC6F9F"/>
    <w:rsid w:val="00FD0206"/>
    <w:rsid w:val="00FD0AA8"/>
    <w:rsid w:val="00FD10E8"/>
    <w:rsid w:val="00FD14F3"/>
    <w:rsid w:val="00FD2AE6"/>
    <w:rsid w:val="00FD3D5F"/>
    <w:rsid w:val="00FE0F8D"/>
    <w:rsid w:val="00FE1CDE"/>
    <w:rsid w:val="00FE512A"/>
    <w:rsid w:val="00FE54C3"/>
    <w:rsid w:val="00FE61E1"/>
    <w:rsid w:val="00FE7D9C"/>
    <w:rsid w:val="00FF0A81"/>
    <w:rsid w:val="00FF30E8"/>
    <w:rsid w:val="00FF31BC"/>
    <w:rsid w:val="00FF5967"/>
    <w:rsid w:val="00FF60BE"/>
    <w:rsid w:val="00FF6580"/>
    <w:rsid w:val="00FF6BB2"/>
    <w:rsid w:val="00FF7E54"/>
    <w:rsid w:val="0E041A0C"/>
    <w:rsid w:val="3BF43929"/>
    <w:rsid w:val="427A60CF"/>
    <w:rsid w:val="46EE70B8"/>
    <w:rsid w:val="482800B9"/>
    <w:rsid w:val="4C0A4D0E"/>
    <w:rsid w:val="4F832D8C"/>
    <w:rsid w:val="5BC13B5B"/>
    <w:rsid w:val="5C5D1A3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link w:val="11"/>
    <w:qFormat/>
    <w:uiPriority w:val="99"/>
    <w:pPr>
      <w:keepNext/>
      <w:keepLines/>
      <w:spacing w:before="260" w:after="260" w:line="416" w:lineRule="auto"/>
      <w:outlineLvl w:val="1"/>
    </w:pPr>
    <w:rPr>
      <w:rFonts w:ascii="Cambria" w:hAnsi="Cambria" w:cs="Cambria"/>
      <w:b/>
      <w:bCs/>
      <w:sz w:val="32"/>
      <w:szCs w:val="32"/>
    </w:rPr>
  </w:style>
  <w:style w:type="character" w:default="1" w:styleId="7">
    <w:name w:val="Default Paragraph Font"/>
    <w:semiHidden/>
    <w:uiPriority w:val="99"/>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2"/>
    <w:semiHidden/>
    <w:uiPriority w:val="99"/>
    <w:rPr>
      <w:sz w:val="18"/>
      <w:szCs w:val="18"/>
    </w:rPr>
  </w:style>
  <w:style w:type="paragraph" w:styleId="4">
    <w:name w:val="footer"/>
    <w:basedOn w:val="1"/>
    <w:link w:val="13"/>
    <w:uiPriority w:val="99"/>
    <w:pPr>
      <w:tabs>
        <w:tab w:val="center" w:pos="4153"/>
        <w:tab w:val="right" w:pos="8306"/>
      </w:tabs>
      <w:snapToGrid w:val="0"/>
      <w:jc w:val="left"/>
    </w:pPr>
    <w:rPr>
      <w:sz w:val="18"/>
      <w:szCs w:val="18"/>
    </w:rPr>
  </w:style>
  <w:style w:type="paragraph" w:styleId="5">
    <w:name w:val="header"/>
    <w:basedOn w:val="1"/>
    <w:link w:val="14"/>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8">
    <w:name w:val="Hyperlink"/>
    <w:basedOn w:val="7"/>
    <w:uiPriority w:val="99"/>
    <w:rPr>
      <w:color w:val="0000FF"/>
      <w:u w:val="single"/>
    </w:rPr>
  </w:style>
  <w:style w:type="table" w:styleId="10">
    <w:name w:val="Table Grid"/>
    <w:basedOn w:val="9"/>
    <w:qFormat/>
    <w:uiPriority w:val="99"/>
    <w:rPr>
      <w:rFonts w:cs="Calibri"/>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1">
    <w:name w:val="Heading 2 Char"/>
    <w:basedOn w:val="7"/>
    <w:link w:val="2"/>
    <w:semiHidden/>
    <w:qFormat/>
    <w:locked/>
    <w:uiPriority w:val="99"/>
    <w:rPr>
      <w:rFonts w:ascii="Cambria" w:hAnsi="Cambria" w:eastAsia="宋体" w:cs="Cambria"/>
      <w:b/>
      <w:bCs/>
      <w:sz w:val="32"/>
      <w:szCs w:val="32"/>
    </w:rPr>
  </w:style>
  <w:style w:type="character" w:customStyle="1" w:styleId="12">
    <w:name w:val="Balloon Text Char"/>
    <w:basedOn w:val="7"/>
    <w:link w:val="3"/>
    <w:semiHidden/>
    <w:locked/>
    <w:uiPriority w:val="99"/>
    <w:rPr>
      <w:sz w:val="18"/>
      <w:szCs w:val="18"/>
    </w:rPr>
  </w:style>
  <w:style w:type="character" w:customStyle="1" w:styleId="13">
    <w:name w:val="Footer Char"/>
    <w:basedOn w:val="7"/>
    <w:link w:val="4"/>
    <w:semiHidden/>
    <w:locked/>
    <w:uiPriority w:val="99"/>
    <w:rPr>
      <w:sz w:val="18"/>
      <w:szCs w:val="18"/>
    </w:rPr>
  </w:style>
  <w:style w:type="character" w:customStyle="1" w:styleId="14">
    <w:name w:val="Header Char"/>
    <w:basedOn w:val="7"/>
    <w:link w:val="5"/>
    <w:semiHidden/>
    <w:locked/>
    <w:uiPriority w:val="99"/>
    <w:rPr>
      <w:sz w:val="18"/>
      <w:szCs w:val="18"/>
    </w:rPr>
  </w:style>
  <w:style w:type="character" w:customStyle="1" w:styleId="15">
    <w:name w:val="样式3 Char"/>
    <w:basedOn w:val="7"/>
    <w:link w:val="16"/>
    <w:qFormat/>
    <w:locked/>
    <w:uiPriority w:val="99"/>
    <w:rPr>
      <w:rFonts w:ascii="Calibri" w:hAnsi="Calibri" w:eastAsia="宋体" w:cs="Calibri"/>
      <w:b/>
      <w:bCs/>
    </w:rPr>
  </w:style>
  <w:style w:type="paragraph" w:customStyle="1" w:styleId="16">
    <w:name w:val="样式3"/>
    <w:basedOn w:val="1"/>
    <w:link w:val="15"/>
    <w:qFormat/>
    <w:uiPriority w:val="99"/>
    <w:pPr>
      <w:spacing w:line="360" w:lineRule="auto"/>
      <w:jc w:val="left"/>
    </w:pPr>
    <w:rPr>
      <w:b/>
      <w:bCs/>
    </w:rPr>
  </w:style>
  <w:style w:type="character" w:customStyle="1" w:styleId="17">
    <w:name w:val="样式2 Char"/>
    <w:basedOn w:val="11"/>
    <w:link w:val="18"/>
    <w:qFormat/>
    <w:locked/>
    <w:uiPriority w:val="99"/>
    <w:rPr>
      <w:rFonts w:ascii="Times New Roman" w:hAnsi="Times New Roman" w:cs="Times New Roman"/>
    </w:rPr>
  </w:style>
  <w:style w:type="paragraph" w:customStyle="1" w:styleId="18">
    <w:name w:val="样式2"/>
    <w:basedOn w:val="2"/>
    <w:link w:val="17"/>
    <w:uiPriority w:val="99"/>
    <w:pPr>
      <w:jc w:val="left"/>
    </w:pPr>
    <w:rPr>
      <w:rFonts w:ascii="Times New Roman" w:hAnsi="Times New Roman" w:cs="Times New Roman"/>
    </w:rPr>
  </w:style>
  <w:style w:type="paragraph" w:customStyle="1" w:styleId="19">
    <w:name w:val="无间隔1"/>
    <w:qFormat/>
    <w:uiPriority w:val="99"/>
    <w:pPr>
      <w:widowControl w:val="0"/>
      <w:jc w:val="both"/>
    </w:pPr>
    <w:rPr>
      <w:rFonts w:ascii="Calibri" w:hAnsi="Calibri" w:eastAsia="宋体" w:cs="Calibri"/>
      <w:kern w:val="2"/>
      <w:sz w:val="21"/>
      <w:szCs w:val="21"/>
      <w:lang w:val="en-US" w:eastAsia="zh-CN" w:bidi="ar-SA"/>
    </w:rPr>
  </w:style>
  <w:style w:type="paragraph" w:customStyle="1" w:styleId="20">
    <w:name w:val="列出段落1"/>
    <w:basedOn w:val="1"/>
    <w:uiPriority w:val="99"/>
    <w:pPr>
      <w:ind w:firstLine="420" w:firstLineChars="200"/>
    </w:pPr>
  </w:style>
  <w:style w:type="paragraph" w:customStyle="1" w:styleId="21">
    <w:name w:val="p0"/>
    <w:basedOn w:val="1"/>
    <w:uiPriority w:val="99"/>
    <w:pPr>
      <w:widowControl/>
    </w:pPr>
    <w:rPr>
      <w:rFonts w:ascii="Times New Roman" w:hAnsi="Times New Roman" w:cs="Times New Roman"/>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Lenovo (Beijing) Limited</Company>
  <Pages>17</Pages>
  <Words>1446</Words>
  <Characters>8244</Characters>
  <Lines>0</Lines>
  <Paragraphs>0</Paragraphs>
  <TotalTime>0</TotalTime>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2017-04-28T08:23:00Z</dcterms:created>
  <dc:creator>Administrator</dc:creator>
  <cp:lastModifiedBy>lenovo8</cp:lastModifiedBy>
  <cp:lastPrinted>2017-05-11T00:30:00Z</cp:lastPrinted>
  <dcterms:modified xsi:type="dcterms:W3CDTF">2017-06-05T02:45:52Z</dcterms:modified>
  <dc:title>湖北省科学技术协会</dc:title>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